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EA2" w:rsidRPr="000F723E" w:rsidRDefault="00E63AA4" w:rsidP="00E63AA4">
      <w:pPr>
        <w:spacing w:after="400" w:line="360" w:lineRule="auto"/>
        <w:ind w:firstLine="120"/>
        <w:rPr>
          <w:rFonts w:ascii="仿宋_GB2312" w:eastAsia="仿宋_GB2312" w:hAnsi="仿宋"/>
          <w:sz w:val="32"/>
        </w:rPr>
      </w:pPr>
      <w:r w:rsidRPr="000F723E">
        <w:rPr>
          <w:rFonts w:ascii="仿宋_GB2312" w:eastAsia="仿宋_GB2312" w:hAnsi="仿宋" w:hint="eastAsia"/>
          <w:sz w:val="32"/>
        </w:rPr>
        <w:t>附件</w:t>
      </w:r>
      <w:r w:rsidR="00060CC9">
        <w:rPr>
          <w:rFonts w:ascii="仿宋_GB2312" w:eastAsia="仿宋_GB2312" w:hAnsi="仿宋" w:hint="eastAsia"/>
          <w:sz w:val="32"/>
        </w:rPr>
        <w:t>:</w:t>
      </w:r>
    </w:p>
    <w:p w:rsidR="00A77B3E" w:rsidRPr="00B25E89" w:rsidRDefault="00EC6CCC" w:rsidP="000F723E">
      <w:pPr>
        <w:spacing w:after="400" w:line="360" w:lineRule="auto"/>
        <w:ind w:firstLine="120"/>
        <w:jc w:val="center"/>
        <w:rPr>
          <w:rFonts w:ascii="宋体" w:eastAsia="宋体" w:hAnsi="宋体"/>
          <w:sz w:val="44"/>
          <w:szCs w:val="44"/>
        </w:rPr>
      </w:pPr>
      <w:r w:rsidRPr="00B25E89">
        <w:rPr>
          <w:rFonts w:ascii="宋体" w:eastAsia="宋体" w:hAnsi="宋体"/>
          <w:b/>
          <w:sz w:val="44"/>
          <w:szCs w:val="44"/>
        </w:rPr>
        <w:t>全国小额贷款公司运营状况调查问卷</w:t>
      </w:r>
    </w:p>
    <w:p w:rsidR="00270C50" w:rsidRDefault="00EC6CCC">
      <w:pPr>
        <w:rPr>
          <w:rFonts w:ascii="仿宋" w:eastAsia="仿宋" w:hAnsi="仿宋"/>
          <w:color w:val="666666"/>
        </w:rPr>
      </w:pPr>
      <w:r w:rsidRPr="00EC6CCC">
        <w:rPr>
          <w:rFonts w:ascii="仿宋" w:eastAsia="仿宋" w:hAnsi="仿宋"/>
          <w:color w:val="666666"/>
        </w:rPr>
        <w:t>本调查问卷由中国小额贷款公司协会与中国普惠金融研究院共同编制，其目的是根据目前小额贷款公司现状，提出有针对性的政策性建议，因此请填写人认真填写，确保所填内容真实准确。此次调查数据只用于内部研究，我们将对您的信息进行严格保密。感谢您的支持与配合。</w:t>
      </w:r>
    </w:p>
    <w:p w:rsidR="00140A67" w:rsidRPr="00EC6CCC" w:rsidRDefault="00140A67">
      <w:pPr>
        <w:rPr>
          <w:rFonts w:ascii="仿宋" w:eastAsia="仿宋" w:hAnsi="仿宋"/>
        </w:rPr>
      </w:pPr>
    </w:p>
    <w:p w:rsidR="00270C50" w:rsidRPr="006126B1" w:rsidRDefault="00EC6CCC">
      <w:pPr>
        <w:spacing w:line="360" w:lineRule="auto"/>
        <w:rPr>
          <w:rFonts w:ascii="仿宋" w:eastAsia="仿宋" w:hAnsi="仿宋"/>
          <w:b/>
        </w:rPr>
      </w:pPr>
      <w:r w:rsidRPr="006126B1">
        <w:rPr>
          <w:rFonts w:ascii="仿宋" w:eastAsia="仿宋" w:hAnsi="仿宋"/>
          <w:b/>
        </w:rPr>
        <w:t>第一部分：填写人基本信息</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1. 您的姓名： [填空题] </w:t>
      </w:r>
      <w:r w:rsidRPr="00EC6CCC">
        <w:rPr>
          <w:rFonts w:ascii="仿宋" w:eastAsia="仿宋" w:hAnsi="仿宋"/>
          <w:color w:val="FF0000"/>
        </w:rPr>
        <w:t>*</w:t>
      </w:r>
    </w:p>
    <w:p w:rsidR="00270C50" w:rsidRPr="00EC6CCC" w:rsidRDefault="00EC6CCC">
      <w:pPr>
        <w:rPr>
          <w:rFonts w:ascii="仿宋" w:eastAsia="仿宋" w:hAnsi="仿宋"/>
        </w:rPr>
      </w:pPr>
      <w:r w:rsidRPr="00EC6CCC">
        <w:rPr>
          <w:rFonts w:ascii="仿宋" w:eastAsia="仿宋" w:hAnsi="仿宋"/>
        </w:rPr>
        <w:t>_________________________________</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2. 请输入您的联系方式：_________ </w:t>
      </w:r>
      <w:r w:rsidRPr="00EC6CCC">
        <w:rPr>
          <w:rFonts w:ascii="Calibri" w:eastAsia="仿宋" w:hAnsi="Calibri" w:cs="Calibri"/>
        </w:rPr>
        <w:t> </w:t>
      </w:r>
      <w:r w:rsidRPr="00EC6CCC">
        <w:rPr>
          <w:rFonts w:ascii="仿宋" w:eastAsia="仿宋" w:hAnsi="仿宋"/>
        </w:rPr>
        <w:t xml:space="preserve"> 邮箱：________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请输入您的手机号码和邮箱</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3. 您在公司内的职务为：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○总经理/CEO</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○财务总监/经理</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○人力资源总监/经理</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○客户经理</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○行政人员/秘书</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 xml:space="preserve">○其他 _________________ * </w:t>
            </w:r>
          </w:p>
        </w:tc>
      </w:tr>
    </w:tbl>
    <w:p w:rsidR="00270C50" w:rsidRPr="00EC6CCC" w:rsidRDefault="00270C50">
      <w:pPr>
        <w:rPr>
          <w:rFonts w:ascii="仿宋" w:eastAsia="仿宋" w:hAnsi="仿宋"/>
        </w:rPr>
      </w:pPr>
    </w:p>
    <w:p w:rsidR="00270C50" w:rsidRPr="006126B1" w:rsidRDefault="00EC6CCC">
      <w:pPr>
        <w:spacing w:line="360" w:lineRule="auto"/>
        <w:rPr>
          <w:rFonts w:ascii="仿宋" w:eastAsia="仿宋" w:hAnsi="仿宋"/>
          <w:b/>
        </w:rPr>
      </w:pPr>
      <w:r w:rsidRPr="006126B1">
        <w:rPr>
          <w:rFonts w:ascii="仿宋" w:eastAsia="仿宋" w:hAnsi="仿宋"/>
          <w:b/>
        </w:rPr>
        <w:t>第二部分：公司基本信息</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lastRenderedPageBreak/>
        <w:t xml:space="preserve">4. 公司名称：_________ </w:t>
      </w:r>
      <w:r w:rsidRPr="00EC6CCC">
        <w:rPr>
          <w:rFonts w:ascii="Calibri" w:eastAsia="仿宋" w:hAnsi="Calibri" w:cs="Calibri"/>
        </w:rPr>
        <w:t> </w:t>
      </w:r>
      <w:r w:rsidRPr="00EC6CCC">
        <w:rPr>
          <w:rFonts w:ascii="仿宋" w:eastAsia="仿宋" w:hAnsi="仿宋"/>
        </w:rPr>
        <w:t xml:space="preserve"> </w:t>
      </w:r>
      <w:r w:rsidRPr="00EC6CCC">
        <w:rPr>
          <w:rFonts w:ascii="Calibri" w:eastAsia="仿宋" w:hAnsi="Calibri" w:cs="Calibri"/>
        </w:rPr>
        <w:t> </w:t>
      </w:r>
      <w:r w:rsidRPr="00EC6CCC">
        <w:rPr>
          <w:rFonts w:ascii="仿宋" w:eastAsia="仿宋" w:hAnsi="仿宋"/>
        </w:rPr>
        <w:t xml:space="preserve">统一社会信用代码：________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5. 公司注册年份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○2005</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○2006</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○2007</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○2008</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○2009</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○2010</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○2011</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○2012</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○2013</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○2014</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○2015</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○2016</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○2017</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○2018</w:t>
            </w:r>
          </w:p>
        </w:tc>
      </w:tr>
    </w:tbl>
    <w:p w:rsidR="00270C50" w:rsidRPr="00EC6CCC" w:rsidRDefault="00270C50">
      <w:pPr>
        <w:rPr>
          <w:rFonts w:ascii="仿宋" w:eastAsia="仿宋" w:hAnsi="仿宋"/>
        </w:rPr>
      </w:pPr>
    </w:p>
    <w:p w:rsidR="001F3320" w:rsidRDefault="00EC6CCC">
      <w:pPr>
        <w:spacing w:line="360" w:lineRule="auto"/>
        <w:rPr>
          <w:rFonts w:ascii="仿宋" w:eastAsia="仿宋" w:hAnsi="仿宋"/>
        </w:rPr>
      </w:pPr>
      <w:r w:rsidRPr="00EC6CCC">
        <w:rPr>
          <w:rFonts w:ascii="仿宋" w:eastAsia="仿宋" w:hAnsi="仿宋"/>
        </w:rPr>
        <w:t xml:space="preserve">6. 公司注册地址：_____________ ,公司办公地址：____________,办公邮箱：________[填空题] </w:t>
      </w:r>
      <w:r w:rsidRPr="00EC6CCC">
        <w:rPr>
          <w:rFonts w:ascii="仿宋" w:eastAsia="仿宋" w:hAnsi="仿宋"/>
          <w:color w:val="FF0000"/>
        </w:rPr>
        <w:t>*</w:t>
      </w:r>
    </w:p>
    <w:p w:rsidR="00270C50" w:rsidRPr="00EC6CCC" w:rsidRDefault="00270C50">
      <w:pPr>
        <w:rPr>
          <w:rFonts w:ascii="仿宋" w:eastAsia="仿宋" w:hAnsi="仿宋"/>
        </w:rPr>
      </w:pPr>
    </w:p>
    <w:p w:rsidR="00270C50" w:rsidRDefault="00EC6CCC">
      <w:pPr>
        <w:rPr>
          <w:rFonts w:ascii="仿宋" w:eastAsia="仿宋" w:hAnsi="仿宋"/>
          <w:color w:val="666666"/>
        </w:rPr>
      </w:pPr>
      <w:r w:rsidRPr="00EC6CCC">
        <w:rPr>
          <w:rFonts w:ascii="仿宋" w:eastAsia="仿宋" w:hAnsi="仿宋"/>
          <w:color w:val="666666"/>
        </w:rPr>
        <w:t>公司注册地址指的是在公司营业执照上登记的地址，公司办公地址</w:t>
      </w:r>
      <w:r w:rsidR="00DD3536">
        <w:rPr>
          <w:rFonts w:ascii="仿宋" w:eastAsia="仿宋" w:hAnsi="仿宋" w:hint="eastAsia"/>
          <w:color w:val="666666"/>
        </w:rPr>
        <w:t>指的</w:t>
      </w:r>
      <w:r w:rsidRPr="00EC6CCC">
        <w:rPr>
          <w:rFonts w:ascii="仿宋" w:eastAsia="仿宋" w:hAnsi="仿宋"/>
          <w:color w:val="666666"/>
        </w:rPr>
        <w:t>是实际办公地址，如有多个办公地址请输入主要业务所在地的办公地址，地址均具体到区即可。</w:t>
      </w:r>
    </w:p>
    <w:p w:rsidR="002F11AC" w:rsidRPr="00EC6CCC" w:rsidRDefault="002F11AC">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7. 公司目前是否已经上市？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○是</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lastRenderedPageBreak/>
              <w:t>○否</w:t>
            </w:r>
          </w:p>
          <w:p w:rsidR="00270C50" w:rsidRPr="00EC6CCC" w:rsidRDefault="00EC6CCC">
            <w:pPr>
              <w:rPr>
                <w:rFonts w:ascii="仿宋" w:eastAsia="仿宋" w:hAnsi="仿宋" w:cs="微软雅黑"/>
                <w:sz w:val="28"/>
              </w:rPr>
            </w:pPr>
            <w:bookmarkStart w:id="0" w:name="_GoBack"/>
            <w:bookmarkEnd w:id="0"/>
            <w:r w:rsidRPr="00EC6CCC">
              <w:rPr>
                <w:rFonts w:ascii="仿宋" w:eastAsia="仿宋" w:hAnsi="仿宋"/>
              </w:rPr>
              <w:t>包括主板市场，新三板和海外市场上市</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8. 当前注册资本（万元）： [填空题] </w:t>
      </w:r>
      <w:r w:rsidRPr="00EC6CCC">
        <w:rPr>
          <w:rFonts w:ascii="仿宋" w:eastAsia="仿宋" w:hAnsi="仿宋"/>
          <w:color w:val="FF0000"/>
        </w:rPr>
        <w:t>*</w:t>
      </w:r>
    </w:p>
    <w:p w:rsidR="00270C50" w:rsidRPr="00EC6CCC" w:rsidRDefault="00EC6CCC">
      <w:pPr>
        <w:rPr>
          <w:rFonts w:ascii="仿宋" w:eastAsia="仿宋" w:hAnsi="仿宋"/>
        </w:rPr>
      </w:pPr>
      <w:r w:rsidRPr="00EC6CCC">
        <w:rPr>
          <w:rFonts w:ascii="仿宋" w:eastAsia="仿宋" w:hAnsi="仿宋"/>
        </w:rPr>
        <w:t>_________________________________</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9. 股东个数： [填空题] </w:t>
      </w:r>
      <w:r w:rsidRPr="00EC6CCC">
        <w:rPr>
          <w:rFonts w:ascii="仿宋" w:eastAsia="仿宋" w:hAnsi="仿宋"/>
          <w:color w:val="FF0000"/>
        </w:rPr>
        <w:t>*</w:t>
      </w:r>
    </w:p>
    <w:p w:rsidR="00270C50" w:rsidRPr="00EC6CCC" w:rsidRDefault="00EC6CCC">
      <w:pPr>
        <w:rPr>
          <w:rFonts w:ascii="仿宋" w:eastAsia="仿宋" w:hAnsi="仿宋"/>
        </w:rPr>
      </w:pPr>
      <w:r w:rsidRPr="00EC6CCC">
        <w:rPr>
          <w:rFonts w:ascii="仿宋" w:eastAsia="仿宋" w:hAnsi="仿宋"/>
        </w:rPr>
        <w:t>_________________________________</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10. 有几家外资机构入股：_________ ，外资机构入股总金额（万元）：______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如没有外资机构入股，均输入0即可</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11. 请输入前八大股东的信息[表格文本题]</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1266"/>
        <w:gridCol w:w="1265"/>
        <w:gridCol w:w="1265"/>
        <w:gridCol w:w="1265"/>
        <w:gridCol w:w="1265"/>
        <w:gridCol w:w="1265"/>
        <w:gridCol w:w="1265"/>
      </w:tblGrid>
      <w:tr w:rsidR="00270C50" w:rsidRPr="00EC6CCC">
        <w:trPr>
          <w:trHeight w:val="360"/>
        </w:trPr>
        <w:tc>
          <w:tcPr>
            <w:tcW w:w="1200" w:type="dxa"/>
            <w:shd w:val="clear" w:color="auto" w:fill="D9E5ED"/>
            <w:vAlign w:val="center"/>
          </w:tcPr>
          <w:p w:rsidR="00270C50" w:rsidRPr="00EC6CCC" w:rsidRDefault="00270C50">
            <w:pPr>
              <w:jc w:val="center"/>
              <w:rPr>
                <w:rFonts w:ascii="仿宋" w:eastAsia="仿宋" w:hAnsi="仿宋"/>
              </w:rPr>
            </w:pPr>
          </w:p>
        </w:tc>
        <w:tc>
          <w:tcPr>
            <w:tcW w:w="1200"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股东名称</w:t>
            </w:r>
          </w:p>
        </w:tc>
        <w:tc>
          <w:tcPr>
            <w:tcW w:w="1200"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股东类型</w:t>
            </w:r>
          </w:p>
        </w:tc>
        <w:tc>
          <w:tcPr>
            <w:tcW w:w="1200"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入股时间</w:t>
            </w:r>
          </w:p>
        </w:tc>
        <w:tc>
          <w:tcPr>
            <w:tcW w:w="1200"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入股总额（万元）</w:t>
            </w:r>
          </w:p>
        </w:tc>
        <w:tc>
          <w:tcPr>
            <w:tcW w:w="1200"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年龄(岁)/运营时长(年)</w:t>
            </w:r>
          </w:p>
        </w:tc>
        <w:tc>
          <w:tcPr>
            <w:tcW w:w="1200"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教育程度</w:t>
            </w:r>
          </w:p>
        </w:tc>
      </w:tr>
      <w:tr w:rsidR="00270C50" w:rsidRPr="00EC6CCC">
        <w:trPr>
          <w:trHeight w:val="360"/>
        </w:trPr>
        <w:tc>
          <w:tcPr>
            <w:tcW w:w="1200" w:type="dxa"/>
            <w:shd w:val="clear" w:color="auto" w:fill="FFFFFF"/>
            <w:vAlign w:val="center"/>
          </w:tcPr>
          <w:p w:rsidR="00270C50" w:rsidRPr="00EC6CCC" w:rsidRDefault="00EC6CCC">
            <w:pPr>
              <w:spacing w:line="360" w:lineRule="auto"/>
              <w:jc w:val="center"/>
              <w:rPr>
                <w:rFonts w:ascii="仿宋" w:eastAsia="仿宋" w:hAnsi="仿宋"/>
              </w:rPr>
            </w:pPr>
            <w:r w:rsidRPr="00EC6CCC">
              <w:rPr>
                <w:rFonts w:ascii="仿宋" w:eastAsia="仿宋" w:hAnsi="仿宋"/>
                <w:color w:val="333333"/>
              </w:rPr>
              <w:t>股东一</w:t>
            </w: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股东二</w:t>
            </w: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股东三</w:t>
            </w: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股东四</w:t>
            </w: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股东五</w:t>
            </w: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股东六</w:t>
            </w: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股东七</w:t>
            </w: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lastRenderedPageBreak/>
              <w:t>股东八</w:t>
            </w: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00" w:type="dxa"/>
            <w:shd w:val="clear" w:color="auto" w:fill="EFF6FB"/>
            <w:vAlign w:val="center"/>
          </w:tcPr>
          <w:p w:rsidR="00270C50" w:rsidRPr="00EC6CCC" w:rsidRDefault="00270C50">
            <w:pPr>
              <w:spacing w:line="360" w:lineRule="auto"/>
              <w:jc w:val="center"/>
              <w:rPr>
                <w:rFonts w:ascii="仿宋" w:eastAsia="仿宋" w:hAnsi="仿宋"/>
                <w:color w:val="333333"/>
              </w:rPr>
            </w:pPr>
          </w:p>
        </w:tc>
      </w:tr>
    </w:tbl>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股东类型如为个人，请输入股东年龄和教育程度；如果股东类型为机构，请输入运营时长，教育程度选择无即可</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12. 是否成为了本省</w:t>
      </w:r>
      <w:r w:rsidR="00DD3536">
        <w:rPr>
          <w:rFonts w:ascii="仿宋" w:eastAsia="仿宋" w:hAnsi="仿宋" w:hint="eastAsia"/>
        </w:rPr>
        <w:t>级（</w:t>
      </w:r>
      <w:r w:rsidRPr="00EC6CCC">
        <w:rPr>
          <w:rFonts w:ascii="仿宋" w:eastAsia="仿宋" w:hAnsi="仿宋"/>
        </w:rPr>
        <w:t>直辖市、自治区</w:t>
      </w:r>
      <w:r w:rsidR="00DD3536">
        <w:rPr>
          <w:rFonts w:ascii="仿宋" w:eastAsia="仿宋" w:hAnsi="仿宋" w:hint="eastAsia"/>
        </w:rPr>
        <w:t>、计划单列市）</w:t>
      </w:r>
      <w:r w:rsidRPr="00EC6CCC">
        <w:rPr>
          <w:rFonts w:ascii="仿宋" w:eastAsia="仿宋" w:hAnsi="仿宋"/>
        </w:rPr>
        <w:t xml:space="preserve">小额贷款公司协会的会员？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○是</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○否</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13. 请输入公司员工各教育程度的人数[表格文本题] </w:t>
      </w:r>
      <w:r w:rsidRPr="00EC6CCC">
        <w:rPr>
          <w:rFonts w:ascii="仿宋" w:eastAsia="仿宋" w:hAnsi="仿宋"/>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1526"/>
        <w:gridCol w:w="7330"/>
      </w:tblGrid>
      <w:tr w:rsidR="00270C50" w:rsidRPr="00EC6CCC" w:rsidTr="00F85CA9">
        <w:trPr>
          <w:trHeight w:val="360"/>
        </w:trPr>
        <w:tc>
          <w:tcPr>
            <w:tcW w:w="1526" w:type="dxa"/>
            <w:shd w:val="clear" w:color="auto" w:fill="D9E5ED"/>
            <w:vAlign w:val="center"/>
          </w:tcPr>
          <w:p w:rsidR="00270C50" w:rsidRPr="00EC6CCC" w:rsidRDefault="00270C50">
            <w:pPr>
              <w:jc w:val="center"/>
              <w:rPr>
                <w:rFonts w:ascii="仿宋" w:eastAsia="仿宋" w:hAnsi="仿宋"/>
              </w:rPr>
            </w:pPr>
          </w:p>
        </w:tc>
        <w:tc>
          <w:tcPr>
            <w:tcW w:w="7330"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人数</w:t>
            </w:r>
          </w:p>
        </w:tc>
      </w:tr>
      <w:tr w:rsidR="00270C50" w:rsidRPr="00EC6CCC" w:rsidTr="00F85CA9">
        <w:trPr>
          <w:trHeight w:val="360"/>
        </w:trPr>
        <w:tc>
          <w:tcPr>
            <w:tcW w:w="1526" w:type="dxa"/>
            <w:shd w:val="clear" w:color="auto" w:fill="FFFFFF"/>
            <w:vAlign w:val="center"/>
          </w:tcPr>
          <w:p w:rsidR="00270C50" w:rsidRPr="00EC6CCC" w:rsidRDefault="00EC6CCC">
            <w:pPr>
              <w:spacing w:line="360" w:lineRule="auto"/>
              <w:jc w:val="center"/>
              <w:rPr>
                <w:rFonts w:ascii="仿宋" w:eastAsia="仿宋" w:hAnsi="仿宋"/>
              </w:rPr>
            </w:pPr>
            <w:r w:rsidRPr="00EC6CCC">
              <w:rPr>
                <w:rFonts w:ascii="仿宋" w:eastAsia="仿宋" w:hAnsi="仿宋"/>
                <w:color w:val="333333"/>
              </w:rPr>
              <w:t>高中及以下</w:t>
            </w:r>
          </w:p>
        </w:tc>
        <w:tc>
          <w:tcPr>
            <w:tcW w:w="733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rsidTr="00F85CA9">
        <w:trPr>
          <w:trHeight w:val="360"/>
        </w:trPr>
        <w:tc>
          <w:tcPr>
            <w:tcW w:w="1526"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大专</w:t>
            </w:r>
          </w:p>
        </w:tc>
        <w:tc>
          <w:tcPr>
            <w:tcW w:w="7330"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rsidTr="00F85CA9">
        <w:trPr>
          <w:trHeight w:val="360"/>
        </w:trPr>
        <w:tc>
          <w:tcPr>
            <w:tcW w:w="1526"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大学本科</w:t>
            </w:r>
          </w:p>
        </w:tc>
        <w:tc>
          <w:tcPr>
            <w:tcW w:w="733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rsidTr="00F85CA9">
        <w:trPr>
          <w:trHeight w:val="360"/>
        </w:trPr>
        <w:tc>
          <w:tcPr>
            <w:tcW w:w="1526"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硕士研究生</w:t>
            </w:r>
          </w:p>
        </w:tc>
        <w:tc>
          <w:tcPr>
            <w:tcW w:w="7330"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rsidTr="00F85CA9">
        <w:trPr>
          <w:trHeight w:val="360"/>
        </w:trPr>
        <w:tc>
          <w:tcPr>
            <w:tcW w:w="1526"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博士及以上</w:t>
            </w:r>
          </w:p>
        </w:tc>
        <w:tc>
          <w:tcPr>
            <w:tcW w:w="7330" w:type="dxa"/>
            <w:shd w:val="clear" w:color="auto" w:fill="FFFFFF"/>
            <w:vAlign w:val="center"/>
          </w:tcPr>
          <w:p w:rsidR="00270C50" w:rsidRPr="00EC6CCC" w:rsidRDefault="00270C50">
            <w:pPr>
              <w:spacing w:line="360" w:lineRule="auto"/>
              <w:jc w:val="center"/>
              <w:rPr>
                <w:rFonts w:ascii="仿宋" w:eastAsia="仿宋" w:hAnsi="仿宋"/>
                <w:color w:val="333333"/>
              </w:rPr>
            </w:pPr>
          </w:p>
        </w:tc>
      </w:tr>
    </w:tbl>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填写1则认为是1人，如没有请输入0即可</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14. 公司目前女性员工人数：___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15. 目前公司业务部门人数：_________ </w:t>
      </w:r>
      <w:r w:rsidRPr="00EC6CCC">
        <w:rPr>
          <w:rFonts w:ascii="Calibri" w:eastAsia="仿宋" w:hAnsi="Calibri" w:cs="Calibri"/>
        </w:rPr>
        <w:t> </w:t>
      </w:r>
      <w:r w:rsidRPr="00EC6CCC">
        <w:rPr>
          <w:rFonts w:ascii="仿宋" w:eastAsia="仿宋" w:hAnsi="仿宋"/>
        </w:rPr>
        <w:t xml:space="preserve">， 风控部门人数：______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16. 公司每年是否有员工培训计划？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lastRenderedPageBreak/>
              <w:t>○是</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○否</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17. 平均每年培训几次？ [填空题]</w:t>
      </w:r>
    </w:p>
    <w:p w:rsidR="00270C50" w:rsidRPr="00EC6CCC" w:rsidRDefault="00EC6CCC">
      <w:pPr>
        <w:rPr>
          <w:rFonts w:ascii="仿宋" w:eastAsia="仿宋" w:hAnsi="仿宋"/>
        </w:rPr>
      </w:pPr>
      <w:r w:rsidRPr="00EC6CCC">
        <w:rPr>
          <w:rFonts w:ascii="仿宋" w:eastAsia="仿宋" w:hAnsi="仿宋"/>
        </w:rPr>
        <w:t>_________________________________</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18. </w:t>
      </w:r>
      <w:r w:rsidR="0066584E">
        <w:rPr>
          <w:rFonts w:ascii="仿宋" w:eastAsia="仿宋" w:hAnsi="仿宋" w:hint="eastAsia"/>
        </w:rPr>
        <w:t>本</w:t>
      </w:r>
      <w:r w:rsidRPr="00EC6CCC">
        <w:rPr>
          <w:rFonts w:ascii="仿宋" w:eastAsia="仿宋" w:hAnsi="仿宋"/>
        </w:rPr>
        <w:t xml:space="preserve">公司客户覆盖区域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rsidP="00DD3D53">
            <w:pPr>
              <w:rPr>
                <w:rFonts w:ascii="仿宋" w:eastAsia="仿宋" w:hAnsi="仿宋"/>
              </w:rPr>
            </w:pPr>
            <w:r w:rsidRPr="00EC6CCC">
              <w:rPr>
                <w:rFonts w:ascii="仿宋" w:eastAsia="仿宋" w:hAnsi="仿宋"/>
              </w:rPr>
              <w:t>○</w:t>
            </w:r>
            <w:r w:rsidR="00DD3536">
              <w:rPr>
                <w:rFonts w:ascii="仿宋" w:eastAsia="仿宋" w:hAnsi="仿宋" w:hint="eastAsia"/>
              </w:rPr>
              <w:t>仅在本县</w:t>
            </w:r>
            <w:r w:rsidR="00DD3D53">
              <w:rPr>
                <w:rFonts w:ascii="仿宋" w:eastAsia="仿宋" w:hAnsi="仿宋" w:hint="eastAsia"/>
              </w:rPr>
              <w:t>（</w:t>
            </w:r>
            <w:r w:rsidR="00C80970">
              <w:rPr>
                <w:rFonts w:ascii="仿宋" w:eastAsia="仿宋" w:hAnsi="仿宋" w:hint="eastAsia"/>
              </w:rPr>
              <w:t>市、</w:t>
            </w:r>
            <w:r w:rsidR="00DD3D53">
              <w:rPr>
                <w:rFonts w:ascii="仿宋" w:eastAsia="仿宋" w:hAnsi="仿宋" w:hint="eastAsia"/>
              </w:rPr>
              <w:t>区）</w:t>
            </w:r>
            <w:r w:rsidR="0066584E">
              <w:rPr>
                <w:rFonts w:ascii="仿宋" w:eastAsia="仿宋" w:hAnsi="仿宋" w:hint="eastAsia"/>
              </w:rPr>
              <w:t>内（如；庆云县、即墨市</w:t>
            </w:r>
            <w:r w:rsidR="00C80970">
              <w:rPr>
                <w:rFonts w:ascii="仿宋" w:eastAsia="仿宋" w:hAnsi="仿宋" w:hint="eastAsia"/>
              </w:rPr>
              <w:t>、罗庄区）</w:t>
            </w:r>
          </w:p>
        </w:tc>
      </w:tr>
      <w:tr w:rsidR="00DD3536" w:rsidRPr="00EC6CCC">
        <w:trPr>
          <w:trHeight w:val="500"/>
        </w:trPr>
        <w:tc>
          <w:tcPr>
            <w:tcW w:w="7400" w:type="dxa"/>
            <w:shd w:val="clear" w:color="auto" w:fill="FFFFFF"/>
            <w:vAlign w:val="center"/>
          </w:tcPr>
          <w:p w:rsidR="00DD3536" w:rsidRPr="00EC6CCC" w:rsidRDefault="00DD3536" w:rsidP="0066584E">
            <w:pPr>
              <w:rPr>
                <w:rFonts w:ascii="仿宋" w:eastAsia="仿宋" w:hAnsi="仿宋"/>
              </w:rPr>
            </w:pPr>
            <w:r w:rsidRPr="00EC6CCC">
              <w:rPr>
                <w:rFonts w:ascii="仿宋" w:eastAsia="仿宋" w:hAnsi="仿宋"/>
              </w:rPr>
              <w:t>○仅在本</w:t>
            </w:r>
            <w:r w:rsidR="00C80970">
              <w:rPr>
                <w:rFonts w:ascii="仿宋" w:eastAsia="仿宋" w:hAnsi="仿宋" w:hint="eastAsia"/>
              </w:rPr>
              <w:t>地级</w:t>
            </w:r>
            <w:r w:rsidRPr="00EC6CCC">
              <w:rPr>
                <w:rFonts w:ascii="仿宋" w:eastAsia="仿宋" w:hAnsi="仿宋"/>
              </w:rPr>
              <w:t>市</w:t>
            </w:r>
            <w:r w:rsidR="00DD3D53">
              <w:rPr>
                <w:rFonts w:ascii="仿宋" w:eastAsia="仿宋" w:hAnsi="仿宋" w:hint="eastAsia"/>
              </w:rPr>
              <w:t>（</w:t>
            </w:r>
            <w:r w:rsidR="00C80970">
              <w:rPr>
                <w:rFonts w:ascii="仿宋" w:eastAsia="仿宋" w:hAnsi="仿宋" w:hint="eastAsia"/>
              </w:rPr>
              <w:t>区</w:t>
            </w:r>
            <w:r w:rsidR="00DD3D53">
              <w:rPr>
                <w:rFonts w:ascii="仿宋" w:eastAsia="仿宋" w:hAnsi="仿宋" w:hint="eastAsia"/>
              </w:rPr>
              <w:t>）</w:t>
            </w:r>
            <w:r w:rsidR="00C80970">
              <w:rPr>
                <w:rFonts w:ascii="仿宋" w:eastAsia="仿宋" w:hAnsi="仿宋" w:hint="eastAsia"/>
              </w:rPr>
              <w:t>、计划单列市</w:t>
            </w:r>
            <w:r w:rsidRPr="00EC6CCC">
              <w:rPr>
                <w:rFonts w:ascii="仿宋" w:eastAsia="仿宋" w:hAnsi="仿宋"/>
              </w:rPr>
              <w:t>内</w:t>
            </w:r>
            <w:r w:rsidR="00C80970">
              <w:rPr>
                <w:rFonts w:ascii="仿宋" w:eastAsia="仿宋" w:hAnsi="仿宋" w:hint="eastAsia"/>
              </w:rPr>
              <w:t>（如：德州市、北京市西城区</w:t>
            </w:r>
            <w:r w:rsidR="0066584E">
              <w:rPr>
                <w:rFonts w:ascii="仿宋" w:eastAsia="仿宋" w:hAnsi="仿宋" w:hint="eastAsia"/>
              </w:rPr>
              <w:t>、青岛市</w:t>
            </w:r>
            <w:r w:rsidR="00C80970">
              <w:rPr>
                <w:rFonts w:ascii="仿宋" w:eastAsia="仿宋" w:hAnsi="仿宋" w:hint="eastAsia"/>
              </w:rPr>
              <w:t>）</w:t>
            </w:r>
          </w:p>
        </w:tc>
      </w:tr>
      <w:tr w:rsidR="00270C50" w:rsidRPr="00EC6CCC">
        <w:trPr>
          <w:trHeight w:val="500"/>
        </w:trPr>
        <w:tc>
          <w:tcPr>
            <w:tcW w:w="7400" w:type="dxa"/>
            <w:shd w:val="clear" w:color="auto" w:fill="FFFFFF"/>
            <w:vAlign w:val="center"/>
          </w:tcPr>
          <w:p w:rsidR="00270C50" w:rsidRPr="00EC6CCC" w:rsidRDefault="00EC6CCC" w:rsidP="00C80970">
            <w:pPr>
              <w:rPr>
                <w:rFonts w:ascii="仿宋" w:eastAsia="仿宋" w:hAnsi="仿宋" w:cs="微软雅黑"/>
                <w:sz w:val="28"/>
              </w:rPr>
            </w:pPr>
            <w:r w:rsidRPr="00EC6CCC">
              <w:rPr>
                <w:rFonts w:ascii="仿宋" w:eastAsia="仿宋" w:hAnsi="仿宋"/>
              </w:rPr>
              <w:t>○</w:t>
            </w:r>
            <w:r w:rsidR="0066584E">
              <w:rPr>
                <w:rFonts w:ascii="仿宋" w:eastAsia="仿宋" w:hAnsi="仿宋"/>
              </w:rPr>
              <w:t>仅在本省（直辖市、自治区）内</w:t>
            </w:r>
            <w:r w:rsidR="0066584E">
              <w:rPr>
                <w:rFonts w:ascii="仿宋" w:eastAsia="仿宋" w:hAnsi="仿宋" w:hint="eastAsia"/>
              </w:rPr>
              <w:t>（如：山东省、北京市、内蒙古自治区</w:t>
            </w:r>
            <w:r w:rsidR="00C80970">
              <w:rPr>
                <w:rFonts w:ascii="仿宋" w:eastAsia="仿宋" w:hAnsi="仿宋" w:hint="eastAsia"/>
              </w:rPr>
              <w:t>）</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○跨省</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19. 公司客户目前覆盖市内多少个区：_________ ，具体为哪些区：_____________________________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各个县/区请以逗号分开</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20. 公司客户目前覆盖省（直辖市、自治区</w:t>
      </w:r>
      <w:r w:rsidR="00DD3D53">
        <w:rPr>
          <w:rFonts w:ascii="仿宋" w:eastAsia="仿宋" w:hAnsi="仿宋" w:hint="eastAsia"/>
        </w:rPr>
        <w:t>、计划单列市</w:t>
      </w:r>
      <w:r w:rsidRPr="00EC6CCC">
        <w:rPr>
          <w:rFonts w:ascii="仿宋" w:eastAsia="仿宋" w:hAnsi="仿宋"/>
        </w:rPr>
        <w:t xml:space="preserve">）内多少个市（区）：_________ ，具体为哪些市（区）：_____________________________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各个县/区请以逗号分开</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21. 公司客户目前覆盖多少个省：_________ ，具体为哪些省：_____________________________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各个省请以逗号分开</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lastRenderedPageBreak/>
        <w:t xml:space="preserve">22. 是否与Fintech公司建立合作，利用大数据等技术手段提升业务？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○是</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○否</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23. 合作的Fintech公司名称为：_________ </w:t>
      </w:r>
      <w:r w:rsidRPr="00EC6CCC">
        <w:rPr>
          <w:rFonts w:ascii="Calibri" w:eastAsia="仿宋" w:hAnsi="Calibri" w:cs="Calibri"/>
        </w:rPr>
        <w:t> </w:t>
      </w:r>
      <w:r w:rsidRPr="00EC6CCC">
        <w:rPr>
          <w:rFonts w:ascii="仿宋" w:eastAsia="仿宋" w:hAnsi="仿宋"/>
        </w:rPr>
        <w:t xml:space="preserve"> </w:t>
      </w:r>
      <w:r w:rsidRPr="00EC6CCC">
        <w:rPr>
          <w:rFonts w:ascii="Calibri" w:eastAsia="仿宋" w:hAnsi="Calibri" w:cs="Calibri"/>
        </w:rPr>
        <w:t> </w:t>
      </w:r>
      <w:r w:rsidRPr="00EC6CCC">
        <w:rPr>
          <w:rFonts w:ascii="仿宋" w:eastAsia="仿宋" w:hAnsi="仿宋"/>
        </w:rPr>
        <w:t>效果如何：_________</w:t>
      </w:r>
      <w:r w:rsidRPr="00EC6CCC">
        <w:rPr>
          <w:rFonts w:ascii="仿宋" w:eastAsia="仿宋" w:hAnsi="仿宋"/>
        </w:rPr>
        <w:br/>
        <w:t xml:space="preserve">[填空题]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6126B1" w:rsidRDefault="00EC6CCC">
      <w:pPr>
        <w:spacing w:line="360" w:lineRule="auto"/>
        <w:rPr>
          <w:rFonts w:ascii="仿宋" w:eastAsia="仿宋" w:hAnsi="仿宋"/>
          <w:b/>
        </w:rPr>
      </w:pPr>
      <w:r w:rsidRPr="006126B1">
        <w:rPr>
          <w:rFonts w:ascii="仿宋" w:eastAsia="仿宋" w:hAnsi="仿宋"/>
          <w:b/>
        </w:rPr>
        <w:t>第三部分：产品及业务相关情况</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24. 机构网点数量 [填空题] </w:t>
      </w:r>
      <w:r w:rsidRPr="00EC6CCC">
        <w:rPr>
          <w:rFonts w:ascii="仿宋" w:eastAsia="仿宋" w:hAnsi="仿宋"/>
          <w:color w:val="FF0000"/>
        </w:rPr>
        <w:t>*</w:t>
      </w:r>
    </w:p>
    <w:p w:rsidR="00270C50" w:rsidRPr="00EC6CCC" w:rsidRDefault="00EC6CCC">
      <w:pPr>
        <w:rPr>
          <w:rFonts w:ascii="仿宋" w:eastAsia="仿宋" w:hAnsi="仿宋"/>
        </w:rPr>
      </w:pPr>
      <w:r w:rsidRPr="00EC6CCC">
        <w:rPr>
          <w:rFonts w:ascii="仿宋" w:eastAsia="仿宋" w:hAnsi="仿宋"/>
        </w:rPr>
        <w:t>_________________________________</w:t>
      </w:r>
    </w:p>
    <w:p w:rsidR="00270C50" w:rsidRPr="00EC6CCC" w:rsidRDefault="00EC6CCC">
      <w:pPr>
        <w:rPr>
          <w:rFonts w:ascii="仿宋" w:eastAsia="仿宋" w:hAnsi="仿宋"/>
        </w:rPr>
      </w:pPr>
      <w:r w:rsidRPr="00EC6CCC">
        <w:rPr>
          <w:rFonts w:ascii="仿宋" w:eastAsia="仿宋" w:hAnsi="仿宋"/>
          <w:color w:val="666666"/>
        </w:rPr>
        <w:t>如果没有线下网点，填写0即可</w:t>
      </w:r>
    </w:p>
    <w:p w:rsidR="00270C50" w:rsidRPr="00EC6CCC" w:rsidRDefault="00270C50">
      <w:pPr>
        <w:rPr>
          <w:rFonts w:ascii="仿宋" w:eastAsia="仿宋" w:hAnsi="仿宋"/>
        </w:rPr>
      </w:pP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25. 是否开发了APP（手机应用软件）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○是</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○否</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26. 2015年内累放客户数：_________ ，累放笔数：______，累放金额（万元）：____________;</w:t>
      </w:r>
      <w:r w:rsidRPr="00EC6CCC">
        <w:rPr>
          <w:rFonts w:ascii="仿宋" w:eastAsia="仿宋" w:hAnsi="仿宋"/>
        </w:rPr>
        <w:br/>
        <w:t>2016年内累放客户数：_________ ，累放笔数：______，累放金额（万元）：____________;</w:t>
      </w:r>
      <w:r w:rsidRPr="00EC6CCC">
        <w:rPr>
          <w:rFonts w:ascii="仿宋" w:eastAsia="仿宋" w:hAnsi="仿宋"/>
        </w:rPr>
        <w:br/>
        <w:t xml:space="preserve">2017年内累放客户数：_________ ，累放笔数：______，累放金额（万元）：____________;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lastRenderedPageBreak/>
        <w:t xml:space="preserve">27. 2017年新增客户数：____________，新增贷款（万元）：_____；截至2017年底存量客户数：_________ </w:t>
      </w:r>
      <w:r w:rsidRPr="00EC6CCC">
        <w:rPr>
          <w:rFonts w:ascii="Calibri" w:eastAsia="仿宋" w:hAnsi="Calibri" w:cs="Calibri"/>
        </w:rPr>
        <w:t> </w:t>
      </w:r>
      <w:r w:rsidRPr="00EC6CCC">
        <w:rPr>
          <w:rFonts w:ascii="仿宋" w:eastAsia="仿宋" w:hAnsi="仿宋"/>
        </w:rPr>
        <w:t xml:space="preserve"> ,贷款余额（万元）：_____，其中二次贷款用户比例为(%):______,三次贷款用户比例为(%):______；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28. 2017年内放款金额最大的前十笔贷款的平均金额（万元）：_________ </w:t>
      </w:r>
      <w:r w:rsidRPr="00EC6CCC">
        <w:rPr>
          <w:rFonts w:ascii="Calibri" w:eastAsia="仿宋" w:hAnsi="Calibri" w:cs="Calibri"/>
        </w:rPr>
        <w:t> </w:t>
      </w:r>
      <w:r w:rsidRPr="00EC6CCC">
        <w:rPr>
          <w:rFonts w:ascii="仿宋" w:eastAsia="仿宋" w:hAnsi="仿宋"/>
        </w:rPr>
        <w:t xml:space="preserve"> ；放款金额最小的前十笔贷款的平均金额（万元）______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882A4C">
      <w:pPr>
        <w:spacing w:line="360" w:lineRule="auto"/>
        <w:rPr>
          <w:rFonts w:ascii="仿宋" w:eastAsia="仿宋" w:hAnsi="仿宋"/>
        </w:rPr>
      </w:pPr>
      <w:r>
        <w:rPr>
          <w:rFonts w:ascii="仿宋" w:eastAsia="仿宋" w:hAnsi="仿宋"/>
        </w:rPr>
        <w:t>29.</w:t>
      </w:r>
      <w:r>
        <w:rPr>
          <w:rFonts w:ascii="仿宋" w:eastAsia="仿宋" w:hAnsi="仿宋" w:hint="eastAsia"/>
        </w:rPr>
        <w:t>截至</w:t>
      </w:r>
      <w:r w:rsidR="00EC6CCC" w:rsidRPr="00EC6CCC">
        <w:rPr>
          <w:rFonts w:ascii="仿宋" w:eastAsia="仿宋" w:hAnsi="仿宋"/>
        </w:rPr>
        <w:t>2017年</w:t>
      </w:r>
      <w:r w:rsidR="00885E46">
        <w:rPr>
          <w:rFonts w:ascii="仿宋" w:eastAsia="仿宋" w:hAnsi="仿宋" w:hint="eastAsia"/>
        </w:rPr>
        <w:t>末，</w:t>
      </w:r>
      <w:r w:rsidR="00EC6CCC" w:rsidRPr="00EC6CCC">
        <w:rPr>
          <w:rFonts w:ascii="仿宋" w:eastAsia="仿宋" w:hAnsi="仿宋"/>
        </w:rPr>
        <w:t>公司</w:t>
      </w:r>
      <w:r w:rsidR="00885E46">
        <w:rPr>
          <w:rFonts w:ascii="仿宋" w:eastAsia="仿宋" w:hAnsi="仿宋" w:hint="eastAsia"/>
        </w:rPr>
        <w:t>自成立以来</w:t>
      </w:r>
      <w:r w:rsidR="00EC6CCC" w:rsidRPr="00EC6CCC">
        <w:rPr>
          <w:rFonts w:ascii="仿宋" w:eastAsia="仿宋" w:hAnsi="仿宋"/>
        </w:rPr>
        <w:t>累计放款（万元）：_________ ，单笔贷款最</w:t>
      </w:r>
      <w:r w:rsidR="00885E46">
        <w:rPr>
          <w:rFonts w:ascii="仿宋" w:eastAsia="仿宋" w:hAnsi="仿宋" w:hint="eastAsia"/>
        </w:rPr>
        <w:t>大</w:t>
      </w:r>
      <w:r w:rsidR="00EC6CCC" w:rsidRPr="00EC6CCC">
        <w:rPr>
          <w:rFonts w:ascii="仿宋" w:eastAsia="仿宋" w:hAnsi="仿宋"/>
        </w:rPr>
        <w:t>金额(万元)：_______，单笔贷款最</w:t>
      </w:r>
      <w:r w:rsidR="00885E46">
        <w:rPr>
          <w:rFonts w:ascii="仿宋" w:eastAsia="仿宋" w:hAnsi="仿宋" w:hint="eastAsia"/>
        </w:rPr>
        <w:t>小</w:t>
      </w:r>
      <w:r w:rsidR="00EC6CCC" w:rsidRPr="00EC6CCC">
        <w:rPr>
          <w:rFonts w:ascii="仿宋" w:eastAsia="仿宋" w:hAnsi="仿宋"/>
        </w:rPr>
        <w:t xml:space="preserve">金额（万元）：____________ [填空题] </w:t>
      </w:r>
      <w:r w:rsidR="00EC6CCC" w:rsidRPr="00EC6CCC">
        <w:rPr>
          <w:rFonts w:ascii="仿宋" w:eastAsia="仿宋" w:hAnsi="仿宋"/>
          <w:color w:val="FF0000"/>
        </w:rPr>
        <w:t>*</w:t>
      </w:r>
    </w:p>
    <w:p w:rsidR="00270C50" w:rsidRPr="00882A4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30. 主要贷款投向 [排序题，请在中括号内依次填入数字]</w:t>
      </w:r>
      <w:r w:rsidRPr="00EC6CCC">
        <w:rPr>
          <w:rFonts w:ascii="仿宋" w:eastAsia="仿宋" w:hAnsi="仿宋"/>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 ]农、林、牧、渔业</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 ]批发、零售业</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 ]住宿、餐饮业</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 ]房地产</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 ]制造业</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 ]建筑业</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 ]信息传输、软件和信息技术服务业</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 ]居民服务、修理和其他服务业</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 ]其他</w:t>
            </w:r>
          </w:p>
          <w:p w:rsidR="00270C50" w:rsidRPr="00EC6CCC" w:rsidRDefault="00EC6CCC">
            <w:pPr>
              <w:rPr>
                <w:rFonts w:ascii="仿宋" w:eastAsia="仿宋" w:hAnsi="仿宋" w:cs="微软雅黑"/>
                <w:sz w:val="28"/>
              </w:rPr>
            </w:pPr>
            <w:r w:rsidRPr="00EC6CCC">
              <w:rPr>
                <w:rFonts w:ascii="仿宋" w:eastAsia="仿宋" w:hAnsi="仿宋"/>
              </w:rPr>
              <w:t>请将贷款总额最多的领域进行排序</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31. 贷款用途及占比 [多选题]</w:t>
      </w:r>
      <w:r w:rsidRPr="00EC6CCC">
        <w:rPr>
          <w:rFonts w:ascii="仿宋" w:eastAsia="仿宋" w:hAnsi="仿宋"/>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 xml:space="preserve">□用于生产经营 _________________* </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lastRenderedPageBreak/>
              <w:t>□用于消费 _________________*</w:t>
            </w:r>
            <w:r w:rsidRPr="00EC6CCC">
              <w:rPr>
                <w:rFonts w:ascii="仿宋" w:eastAsia="仿宋" w:hAnsi="仿宋" w:cs="微软雅黑"/>
                <w:sz w:val="28"/>
              </w:rPr>
              <w:t xml:space="preserve"> </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□无指定用途 _________________*</w:t>
            </w:r>
          </w:p>
          <w:p w:rsidR="00270C50" w:rsidRPr="00EC6CCC" w:rsidRDefault="00EC6CCC">
            <w:pPr>
              <w:rPr>
                <w:rFonts w:ascii="仿宋" w:eastAsia="仿宋" w:hAnsi="仿宋" w:cs="微软雅黑"/>
                <w:sz w:val="28"/>
              </w:rPr>
            </w:pPr>
            <w:r w:rsidRPr="00EC6CCC">
              <w:rPr>
                <w:rFonts w:ascii="仿宋" w:eastAsia="仿宋" w:hAnsi="仿宋"/>
              </w:rPr>
              <w:t>选择贷款用途后请输入相应用途的占比</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32. 使用了哪些方法用于项目风险控制 [多选题]</w:t>
      </w:r>
      <w:r w:rsidRPr="00EC6CCC">
        <w:rPr>
          <w:rFonts w:ascii="仿宋" w:eastAsia="仿宋" w:hAnsi="仿宋"/>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□客户基本信息分析</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□实地考察项目</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□使用第三方信用评价作为参考</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□其他 _________________*</w:t>
            </w:r>
          </w:p>
          <w:p w:rsidR="00270C50" w:rsidRPr="00EC6CCC" w:rsidRDefault="00EC6CCC">
            <w:pPr>
              <w:rPr>
                <w:rFonts w:ascii="仿宋" w:eastAsia="仿宋" w:hAnsi="仿宋" w:cs="微软雅黑"/>
                <w:sz w:val="28"/>
              </w:rPr>
            </w:pPr>
            <w:r w:rsidRPr="00EC6CCC">
              <w:rPr>
                <w:rFonts w:ascii="仿宋" w:eastAsia="仿宋" w:hAnsi="仿宋"/>
              </w:rPr>
              <w:t>选择其他后，请填入其他风控方法</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33. 公司采取的放款方式及所占比例（%） [多选题]</w:t>
      </w:r>
      <w:r w:rsidRPr="00EC6CCC">
        <w:rPr>
          <w:rFonts w:ascii="仿宋" w:eastAsia="仿宋" w:hAnsi="仿宋"/>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□信用放款 _________________*</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□小组联保 _________________*</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□保证（第三方担保）放款 _________________*</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□抵押贷款 _________________*</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□质押贷款 _________________*</w:t>
            </w:r>
          </w:p>
          <w:p w:rsidR="00270C50" w:rsidRPr="00EC6CCC" w:rsidRDefault="00EC6CCC">
            <w:pPr>
              <w:rPr>
                <w:rFonts w:ascii="仿宋" w:eastAsia="仿宋" w:hAnsi="仿宋" w:cs="微软雅黑"/>
                <w:sz w:val="28"/>
              </w:rPr>
            </w:pPr>
            <w:r w:rsidRPr="00EC6CCC">
              <w:rPr>
                <w:rFonts w:ascii="仿宋" w:eastAsia="仿宋" w:hAnsi="仿宋"/>
              </w:rPr>
              <w:t>选择放款方式后在填空处填写数字即可，例如选择信用放款，填写10，则认为采用信用放款的方式占业务总量的10%。比例总和务必为100%</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34. 产品分类及基本信息[表格文本题] </w:t>
      </w:r>
      <w:r w:rsidRPr="00EC6CCC">
        <w:rPr>
          <w:rFonts w:ascii="仿宋" w:eastAsia="仿宋" w:hAnsi="仿宋"/>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2235"/>
        <w:gridCol w:w="2409"/>
        <w:gridCol w:w="1985"/>
        <w:gridCol w:w="2227"/>
      </w:tblGrid>
      <w:tr w:rsidR="00270C50" w:rsidRPr="00EC6CCC" w:rsidTr="00F85CA9">
        <w:trPr>
          <w:trHeight w:val="360"/>
        </w:trPr>
        <w:tc>
          <w:tcPr>
            <w:tcW w:w="2235" w:type="dxa"/>
            <w:shd w:val="clear" w:color="auto" w:fill="D9E5ED"/>
            <w:vAlign w:val="center"/>
          </w:tcPr>
          <w:p w:rsidR="00270C50" w:rsidRPr="00EC6CCC" w:rsidRDefault="00270C50">
            <w:pPr>
              <w:jc w:val="center"/>
              <w:rPr>
                <w:rFonts w:ascii="仿宋" w:eastAsia="仿宋" w:hAnsi="仿宋"/>
              </w:rPr>
            </w:pPr>
          </w:p>
        </w:tc>
        <w:tc>
          <w:tcPr>
            <w:tcW w:w="2409"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还款方式（主要）</w:t>
            </w:r>
          </w:p>
        </w:tc>
        <w:tc>
          <w:tcPr>
            <w:tcW w:w="1985"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平均利率（%）</w:t>
            </w:r>
          </w:p>
        </w:tc>
        <w:tc>
          <w:tcPr>
            <w:tcW w:w="2227"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总规模（万元）</w:t>
            </w:r>
          </w:p>
        </w:tc>
      </w:tr>
      <w:tr w:rsidR="00270C50" w:rsidRPr="00EC6CCC" w:rsidTr="00F85CA9">
        <w:trPr>
          <w:trHeight w:val="360"/>
        </w:trPr>
        <w:tc>
          <w:tcPr>
            <w:tcW w:w="2235" w:type="dxa"/>
            <w:shd w:val="clear" w:color="auto" w:fill="FFFFFF"/>
            <w:vAlign w:val="center"/>
          </w:tcPr>
          <w:p w:rsidR="00270C50" w:rsidRPr="00EC6CCC" w:rsidRDefault="00EC6CCC">
            <w:pPr>
              <w:spacing w:line="360" w:lineRule="auto"/>
              <w:jc w:val="center"/>
              <w:rPr>
                <w:rFonts w:ascii="仿宋" w:eastAsia="仿宋" w:hAnsi="仿宋"/>
              </w:rPr>
            </w:pPr>
            <w:r w:rsidRPr="00EC6CCC">
              <w:rPr>
                <w:rFonts w:ascii="仿宋" w:eastAsia="仿宋" w:hAnsi="仿宋"/>
                <w:color w:val="333333"/>
              </w:rPr>
              <w:t>3个月以内产品</w:t>
            </w:r>
          </w:p>
        </w:tc>
        <w:tc>
          <w:tcPr>
            <w:tcW w:w="2409"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985"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2227"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rsidTr="00F85CA9">
        <w:trPr>
          <w:trHeight w:val="360"/>
        </w:trPr>
        <w:tc>
          <w:tcPr>
            <w:tcW w:w="2235"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3-6个月产品</w:t>
            </w:r>
          </w:p>
        </w:tc>
        <w:tc>
          <w:tcPr>
            <w:tcW w:w="2409"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985"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2227"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rsidTr="00F85CA9">
        <w:trPr>
          <w:trHeight w:val="360"/>
        </w:trPr>
        <w:tc>
          <w:tcPr>
            <w:tcW w:w="2235"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6-12个月产品</w:t>
            </w:r>
          </w:p>
        </w:tc>
        <w:tc>
          <w:tcPr>
            <w:tcW w:w="2409"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985"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2227"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rsidTr="00F85CA9">
        <w:trPr>
          <w:trHeight w:val="360"/>
        </w:trPr>
        <w:tc>
          <w:tcPr>
            <w:tcW w:w="2235"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lastRenderedPageBreak/>
              <w:t>12个月以上产品</w:t>
            </w:r>
          </w:p>
        </w:tc>
        <w:tc>
          <w:tcPr>
            <w:tcW w:w="2409"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985"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2227" w:type="dxa"/>
            <w:shd w:val="clear" w:color="auto" w:fill="EFF6FB"/>
            <w:vAlign w:val="center"/>
          </w:tcPr>
          <w:p w:rsidR="00270C50" w:rsidRPr="00EC6CCC" w:rsidRDefault="00270C50">
            <w:pPr>
              <w:spacing w:line="360" w:lineRule="auto"/>
              <w:jc w:val="center"/>
              <w:rPr>
                <w:rFonts w:ascii="仿宋" w:eastAsia="仿宋" w:hAnsi="仿宋"/>
                <w:color w:val="333333"/>
              </w:rPr>
            </w:pPr>
          </w:p>
        </w:tc>
      </w:tr>
    </w:tbl>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如没有相应期限的产品，平均利率和总规模填0即可</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35. 公司主要采用什么方式来推广业务（获取客户）？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○传统线下营销</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○线上精准营销</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○广告推广</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○第三方获客</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 xml:space="preserve">○其他 _________________ * </w:t>
            </w:r>
          </w:p>
          <w:p w:rsidR="00270C50" w:rsidRPr="00EC6CCC" w:rsidRDefault="00EC6CCC">
            <w:pPr>
              <w:rPr>
                <w:rFonts w:ascii="仿宋" w:eastAsia="仿宋" w:hAnsi="仿宋" w:cs="微软雅黑"/>
                <w:sz w:val="28"/>
              </w:rPr>
            </w:pPr>
            <w:r w:rsidRPr="00EC6CCC">
              <w:rPr>
                <w:rFonts w:ascii="仿宋" w:eastAsia="仿宋" w:hAnsi="仿宋"/>
              </w:rPr>
              <w:t>选择其他请填写具体获客方式</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36. 是否有过融资行为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○是</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○否</w:t>
            </w:r>
          </w:p>
          <w:p w:rsidR="00270C50" w:rsidRPr="00EC6CCC" w:rsidRDefault="00EC6CCC">
            <w:pPr>
              <w:rPr>
                <w:rFonts w:ascii="仿宋" w:eastAsia="仿宋" w:hAnsi="仿宋" w:cs="微软雅黑"/>
                <w:sz w:val="28"/>
              </w:rPr>
            </w:pPr>
            <w:r w:rsidRPr="00EC6CCC">
              <w:rPr>
                <w:rFonts w:ascii="仿宋" w:eastAsia="仿宋" w:hAnsi="仿宋"/>
              </w:rPr>
              <w:t>包含直接融资和间接融资</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37. 2017年底，除注册资本金以外的</w:t>
      </w:r>
      <w:r w:rsidR="003D65A2">
        <w:rPr>
          <w:rFonts w:ascii="仿宋" w:eastAsia="仿宋" w:hAnsi="仿宋" w:hint="eastAsia"/>
        </w:rPr>
        <w:t>融资</w:t>
      </w:r>
      <w:r w:rsidRPr="00EC6CCC">
        <w:rPr>
          <w:rFonts w:ascii="仿宋" w:eastAsia="仿宋" w:hAnsi="仿宋"/>
        </w:rPr>
        <w:t>资金</w:t>
      </w:r>
      <w:r w:rsidR="003D65A2">
        <w:rPr>
          <w:rFonts w:ascii="仿宋" w:eastAsia="仿宋" w:hAnsi="仿宋" w:hint="eastAsia"/>
        </w:rPr>
        <w:t>余额、平均年化融资</w:t>
      </w:r>
      <w:r w:rsidRPr="00EC6CCC">
        <w:rPr>
          <w:rFonts w:ascii="仿宋" w:eastAsia="仿宋" w:hAnsi="仿宋"/>
        </w:rPr>
        <w:t xml:space="preserve">成本[表格文本题] </w:t>
      </w:r>
      <w:r w:rsidRPr="00EC6CCC">
        <w:rPr>
          <w:rFonts w:ascii="仿宋" w:eastAsia="仿宋" w:hAnsi="仿宋"/>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1242"/>
        <w:gridCol w:w="3807"/>
        <w:gridCol w:w="3807"/>
      </w:tblGrid>
      <w:tr w:rsidR="00270C50" w:rsidRPr="00EC6CCC">
        <w:trPr>
          <w:trHeight w:val="360"/>
        </w:trPr>
        <w:tc>
          <w:tcPr>
            <w:tcW w:w="1200" w:type="dxa"/>
            <w:shd w:val="clear" w:color="auto" w:fill="D9E5ED"/>
            <w:vAlign w:val="center"/>
          </w:tcPr>
          <w:p w:rsidR="00270C50" w:rsidRPr="00EC6CCC" w:rsidRDefault="00270C50">
            <w:pPr>
              <w:jc w:val="center"/>
              <w:rPr>
                <w:rFonts w:ascii="仿宋" w:eastAsia="仿宋" w:hAnsi="仿宋"/>
              </w:rPr>
            </w:pPr>
          </w:p>
        </w:tc>
        <w:tc>
          <w:tcPr>
            <w:tcW w:w="3680"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金额(万元)</w:t>
            </w:r>
          </w:p>
        </w:tc>
        <w:tc>
          <w:tcPr>
            <w:tcW w:w="3680"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利率（%）</w:t>
            </w:r>
          </w:p>
        </w:tc>
      </w:tr>
      <w:tr w:rsidR="00270C50" w:rsidRPr="00EC6CCC">
        <w:trPr>
          <w:trHeight w:val="360"/>
        </w:trPr>
        <w:tc>
          <w:tcPr>
            <w:tcW w:w="1200" w:type="dxa"/>
            <w:shd w:val="clear" w:color="auto" w:fill="FFFFFF"/>
            <w:vAlign w:val="center"/>
          </w:tcPr>
          <w:p w:rsidR="00270C50" w:rsidRPr="00EC6CCC" w:rsidRDefault="00EC6CCC">
            <w:pPr>
              <w:spacing w:line="360" w:lineRule="auto"/>
              <w:jc w:val="center"/>
              <w:rPr>
                <w:rFonts w:ascii="仿宋" w:eastAsia="仿宋" w:hAnsi="仿宋"/>
              </w:rPr>
            </w:pPr>
            <w:r w:rsidRPr="00EC6CCC">
              <w:rPr>
                <w:rFonts w:ascii="仿宋" w:eastAsia="仿宋" w:hAnsi="仿宋"/>
                <w:color w:val="333333"/>
              </w:rPr>
              <w:t>股东借款</w:t>
            </w:r>
          </w:p>
        </w:tc>
        <w:tc>
          <w:tcPr>
            <w:tcW w:w="368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368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商业银行融资</w:t>
            </w:r>
          </w:p>
        </w:tc>
        <w:tc>
          <w:tcPr>
            <w:tcW w:w="368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3680"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发行债券</w:t>
            </w:r>
          </w:p>
        </w:tc>
        <w:tc>
          <w:tcPr>
            <w:tcW w:w="368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368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资产证券</w:t>
            </w:r>
            <w:r w:rsidRPr="00EC6CCC">
              <w:rPr>
                <w:rFonts w:ascii="仿宋" w:eastAsia="仿宋" w:hAnsi="仿宋"/>
                <w:color w:val="333333"/>
              </w:rPr>
              <w:lastRenderedPageBreak/>
              <w:t>化</w:t>
            </w:r>
          </w:p>
        </w:tc>
        <w:tc>
          <w:tcPr>
            <w:tcW w:w="368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3680"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lastRenderedPageBreak/>
              <w:t>收益权转让</w:t>
            </w:r>
          </w:p>
        </w:tc>
        <w:tc>
          <w:tcPr>
            <w:tcW w:w="368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368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同业拆借</w:t>
            </w:r>
          </w:p>
        </w:tc>
        <w:tc>
          <w:tcPr>
            <w:tcW w:w="368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3680"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捐赠</w:t>
            </w:r>
          </w:p>
        </w:tc>
        <w:tc>
          <w:tcPr>
            <w:tcW w:w="3680"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368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trPr>
          <w:trHeight w:val="360"/>
        </w:trPr>
        <w:tc>
          <w:tcPr>
            <w:tcW w:w="1200"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其他</w:t>
            </w:r>
          </w:p>
        </w:tc>
        <w:tc>
          <w:tcPr>
            <w:tcW w:w="3680"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3680" w:type="dxa"/>
            <w:shd w:val="clear" w:color="auto" w:fill="EFF6FB"/>
            <w:vAlign w:val="center"/>
          </w:tcPr>
          <w:p w:rsidR="00270C50" w:rsidRPr="00EC6CCC" w:rsidRDefault="00270C50">
            <w:pPr>
              <w:spacing w:line="360" w:lineRule="auto"/>
              <w:jc w:val="center"/>
              <w:rPr>
                <w:rFonts w:ascii="仿宋" w:eastAsia="仿宋" w:hAnsi="仿宋"/>
                <w:color w:val="333333"/>
              </w:rPr>
            </w:pPr>
          </w:p>
        </w:tc>
      </w:tr>
    </w:tbl>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如没有相应的融资来源，金额输入0即可</w:t>
      </w:r>
    </w:p>
    <w:p w:rsidR="00270C50" w:rsidRPr="00EC6CCC" w:rsidRDefault="00270C50">
      <w:pPr>
        <w:rPr>
          <w:rFonts w:ascii="仿宋" w:eastAsia="仿宋" w:hAnsi="仿宋"/>
        </w:rPr>
      </w:pPr>
    </w:p>
    <w:p w:rsidR="00270C50" w:rsidRPr="006126B1" w:rsidRDefault="00EC6CCC">
      <w:pPr>
        <w:spacing w:line="360" w:lineRule="auto"/>
        <w:rPr>
          <w:rFonts w:ascii="仿宋" w:eastAsia="仿宋" w:hAnsi="仿宋"/>
          <w:b/>
        </w:rPr>
      </w:pPr>
      <w:r w:rsidRPr="006126B1">
        <w:rPr>
          <w:rFonts w:ascii="仿宋" w:eastAsia="仿宋" w:hAnsi="仿宋"/>
          <w:b/>
        </w:rPr>
        <w:t>第四部分：公司整体经营效果</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38. 2017年末，单笔贷款金额在101万元以上的贷款逾期率（%）：_________ </w:t>
      </w:r>
      <w:r w:rsidRPr="00EC6CCC">
        <w:rPr>
          <w:rFonts w:ascii="Calibri" w:eastAsia="仿宋" w:hAnsi="Calibri" w:cs="Calibri"/>
        </w:rPr>
        <w:t> </w:t>
      </w:r>
      <w:r w:rsidRPr="00EC6CCC">
        <w:rPr>
          <w:rFonts w:ascii="仿宋" w:eastAsia="仿宋" w:hAnsi="仿宋"/>
        </w:rPr>
        <w:t xml:space="preserve">不良率（%）_____； 单笔贷款金额在51-100万元的贷款逾期率（%）：_______不良率（%）_____, 单笔贷款金额在50万元及以下贷款逾期率（%）：____________不良率（%）_____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逾期率以逾期1天为评定标准，不良率以逾期90天为评定标准，按照四舍五入的原则来区分额度区间。</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 xml:space="preserve">39. 2017年末，担保类贷款逾期率（%）：_________ </w:t>
      </w:r>
      <w:r w:rsidRPr="00EC6CCC">
        <w:rPr>
          <w:rFonts w:ascii="Calibri" w:eastAsia="仿宋" w:hAnsi="Calibri" w:cs="Calibri"/>
        </w:rPr>
        <w:t> </w:t>
      </w:r>
      <w:r w:rsidRPr="00EC6CCC">
        <w:rPr>
          <w:rFonts w:ascii="仿宋" w:eastAsia="仿宋" w:hAnsi="仿宋"/>
        </w:rPr>
        <w:t xml:space="preserve">不良率（%）_____； 纯信用类贷款逾期率（%）：_______不良率（%）_____ [填空题] </w:t>
      </w:r>
      <w:r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逾期率以逾期1天为评定标准，不良率以逾期90天为评定标准。担保类贷款包括保证贷款、抵押贷款和质押贷款。</w:t>
      </w:r>
    </w:p>
    <w:p w:rsidR="00270C50" w:rsidRPr="00EC6CCC" w:rsidRDefault="00270C50">
      <w:pPr>
        <w:rPr>
          <w:rFonts w:ascii="仿宋" w:eastAsia="仿宋" w:hAnsi="仿宋"/>
        </w:rPr>
      </w:pPr>
    </w:p>
    <w:p w:rsidR="00DF1E26" w:rsidRDefault="00EC6CCC" w:rsidP="00DF1E26">
      <w:pPr>
        <w:spacing w:line="360" w:lineRule="auto"/>
        <w:rPr>
          <w:rFonts w:ascii="仿宋" w:eastAsia="仿宋" w:hAnsi="仿宋"/>
        </w:rPr>
      </w:pPr>
      <w:r w:rsidRPr="00EC6CCC">
        <w:rPr>
          <w:rFonts w:ascii="仿宋" w:eastAsia="仿宋" w:hAnsi="仿宋"/>
        </w:rPr>
        <w:lastRenderedPageBreak/>
        <w:t xml:space="preserve">40. 2017年末公司贷款逾期的情况，逾期30天以内占比（%）：_________ ，逾期31-90天占比（%）：_______，逾期91天以上占比（%）：____________ [填空题] </w:t>
      </w:r>
      <w:r w:rsidRPr="00EC6CCC">
        <w:rPr>
          <w:rFonts w:ascii="仿宋" w:eastAsia="仿宋" w:hAnsi="仿宋"/>
          <w:color w:val="FF0000"/>
        </w:rPr>
        <w:t>*</w:t>
      </w:r>
    </w:p>
    <w:p w:rsidR="00270C50" w:rsidRPr="00EC6CCC" w:rsidRDefault="00EC6CCC">
      <w:pPr>
        <w:rPr>
          <w:rFonts w:ascii="仿宋" w:eastAsia="仿宋" w:hAnsi="仿宋"/>
        </w:rPr>
      </w:pPr>
      <w:r w:rsidRPr="00EC6CCC">
        <w:rPr>
          <w:rFonts w:ascii="仿宋" w:eastAsia="仿宋" w:hAnsi="仿宋"/>
          <w:color w:val="666666"/>
        </w:rPr>
        <w:t>填写1则认为是1%，如没有则输入0即可</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41. 2017年全年公司的</w:t>
      </w:r>
      <w:r w:rsidR="0054349A">
        <w:rPr>
          <w:rFonts w:ascii="仿宋" w:eastAsia="仿宋" w:hAnsi="仿宋" w:hint="eastAsia"/>
        </w:rPr>
        <w:t>总收入（万元）：</w:t>
      </w:r>
      <w:r w:rsidR="0054349A" w:rsidRPr="00EC6CCC">
        <w:rPr>
          <w:rFonts w:ascii="仿宋" w:eastAsia="仿宋" w:hAnsi="仿宋"/>
        </w:rPr>
        <w:t>_________</w:t>
      </w:r>
      <w:r w:rsidR="0054349A">
        <w:rPr>
          <w:rFonts w:ascii="仿宋" w:eastAsia="仿宋" w:hAnsi="仿宋" w:hint="eastAsia"/>
        </w:rPr>
        <w:t>，其中</w:t>
      </w:r>
      <w:r w:rsidRPr="00EC6CCC">
        <w:rPr>
          <w:rFonts w:ascii="仿宋" w:eastAsia="仿宋" w:hAnsi="仿宋"/>
        </w:rPr>
        <w:t>利息收入（万元）：_________;</w:t>
      </w:r>
      <w:r w:rsidR="0054349A">
        <w:rPr>
          <w:rFonts w:ascii="仿宋" w:eastAsia="仿宋" w:hAnsi="仿宋" w:hint="eastAsia"/>
        </w:rPr>
        <w:t>利息以外收入</w:t>
      </w:r>
      <w:r w:rsidR="0054349A" w:rsidRPr="00EC6CCC">
        <w:rPr>
          <w:rFonts w:ascii="仿宋" w:eastAsia="仿宋" w:hAnsi="仿宋"/>
        </w:rPr>
        <w:t>（万元）：_________;</w:t>
      </w:r>
      <w:r w:rsidRPr="00EC6CCC">
        <w:rPr>
          <w:rFonts w:ascii="仿宋" w:eastAsia="仿宋" w:hAnsi="仿宋"/>
        </w:rPr>
        <w:t xml:space="preserve"> [填空题] </w:t>
      </w:r>
      <w:r w:rsidRPr="00EC6CCC">
        <w:rPr>
          <w:rFonts w:ascii="仿宋" w:eastAsia="仿宋" w:hAnsi="仿宋"/>
          <w:color w:val="FF0000"/>
        </w:rPr>
        <w:t>*</w:t>
      </w:r>
    </w:p>
    <w:p w:rsidR="0054349A" w:rsidRDefault="0054349A">
      <w:pPr>
        <w:rPr>
          <w:rFonts w:ascii="仿宋" w:eastAsia="仿宋" w:hAnsi="仿宋"/>
        </w:rPr>
      </w:pPr>
    </w:p>
    <w:p w:rsidR="00270C50" w:rsidRDefault="0054349A">
      <w:pPr>
        <w:rPr>
          <w:rFonts w:ascii="仿宋" w:eastAsia="仿宋" w:hAnsi="仿宋"/>
        </w:rPr>
      </w:pPr>
      <w:r>
        <w:rPr>
          <w:rFonts w:ascii="仿宋" w:eastAsia="仿宋" w:hAnsi="仿宋" w:hint="eastAsia"/>
        </w:rPr>
        <w:t>42. 2017年全年，公司经营成本</w:t>
      </w:r>
      <w:r w:rsidRPr="00EC6CCC">
        <w:rPr>
          <w:rFonts w:ascii="仿宋" w:eastAsia="仿宋" w:hAnsi="仿宋"/>
        </w:rPr>
        <w:t>（万元）：_________;</w:t>
      </w:r>
      <w:r>
        <w:rPr>
          <w:rFonts w:ascii="仿宋" w:eastAsia="仿宋" w:hAnsi="仿宋" w:hint="eastAsia"/>
        </w:rPr>
        <w:t>管理费用</w:t>
      </w:r>
      <w:r w:rsidRPr="00EC6CCC">
        <w:rPr>
          <w:rFonts w:ascii="仿宋" w:eastAsia="仿宋" w:hAnsi="仿宋"/>
        </w:rPr>
        <w:t>（万元）：</w:t>
      </w:r>
      <w:r>
        <w:rPr>
          <w:rFonts w:ascii="仿宋" w:eastAsia="仿宋" w:hAnsi="仿宋"/>
        </w:rPr>
        <w:t>_________</w:t>
      </w:r>
      <w:r>
        <w:rPr>
          <w:rFonts w:ascii="仿宋" w:eastAsia="仿宋" w:hAnsi="仿宋" w:hint="eastAsia"/>
        </w:rPr>
        <w:t>（其中人力成本</w:t>
      </w:r>
      <w:r w:rsidRPr="00EC6CCC">
        <w:rPr>
          <w:rFonts w:ascii="仿宋" w:eastAsia="仿宋" w:hAnsi="仿宋"/>
        </w:rPr>
        <w:t>（万元）：_________</w:t>
      </w:r>
      <w:r>
        <w:rPr>
          <w:rFonts w:ascii="仿宋" w:eastAsia="仿宋" w:hAnsi="仿宋" w:hint="eastAsia"/>
        </w:rPr>
        <w:t>）；融资成本</w:t>
      </w:r>
      <w:r w:rsidRPr="00EC6CCC">
        <w:rPr>
          <w:rFonts w:ascii="仿宋" w:eastAsia="仿宋" w:hAnsi="仿宋"/>
        </w:rPr>
        <w:t>（万元）：_________;</w:t>
      </w:r>
      <w:r>
        <w:rPr>
          <w:rFonts w:ascii="仿宋" w:eastAsia="仿宋" w:hAnsi="仿宋" w:hint="eastAsia"/>
        </w:rPr>
        <w:t>计提拨备</w:t>
      </w:r>
      <w:r w:rsidRPr="00EC6CCC">
        <w:rPr>
          <w:rFonts w:ascii="仿宋" w:eastAsia="仿宋" w:hAnsi="仿宋"/>
        </w:rPr>
        <w:t>（万元）：_________;</w:t>
      </w:r>
      <w:r>
        <w:rPr>
          <w:rFonts w:ascii="仿宋" w:eastAsia="仿宋" w:hAnsi="仿宋" w:hint="eastAsia"/>
        </w:rPr>
        <w:t>其他成本</w:t>
      </w:r>
      <w:r w:rsidRPr="00EC6CCC">
        <w:rPr>
          <w:rFonts w:ascii="仿宋" w:eastAsia="仿宋" w:hAnsi="仿宋"/>
        </w:rPr>
        <w:t>（万元）：</w:t>
      </w:r>
      <w:r>
        <w:rPr>
          <w:rFonts w:ascii="仿宋" w:eastAsia="仿宋" w:hAnsi="仿宋"/>
        </w:rPr>
        <w:t>_________</w:t>
      </w:r>
      <w:r>
        <w:rPr>
          <w:rFonts w:ascii="仿宋" w:eastAsia="仿宋" w:hAnsi="仿宋" w:hint="eastAsia"/>
        </w:rPr>
        <w:t>。</w:t>
      </w:r>
    </w:p>
    <w:p w:rsidR="0054349A" w:rsidRPr="00EC6CCC" w:rsidRDefault="0054349A">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4</w:t>
      </w:r>
      <w:r w:rsidR="0054349A">
        <w:rPr>
          <w:rFonts w:ascii="仿宋" w:eastAsia="仿宋" w:hAnsi="仿宋" w:hint="eastAsia"/>
        </w:rPr>
        <w:t>3</w:t>
      </w:r>
      <w:r w:rsidRPr="00EC6CCC">
        <w:rPr>
          <w:rFonts w:ascii="仿宋" w:eastAsia="仿宋" w:hAnsi="仿宋"/>
        </w:rPr>
        <w:t xml:space="preserve">. 2017年全年纳税总额（万元） [填空题] </w:t>
      </w:r>
      <w:r w:rsidRPr="00EC6CCC">
        <w:rPr>
          <w:rFonts w:ascii="仿宋" w:eastAsia="仿宋" w:hAnsi="仿宋"/>
          <w:color w:val="FF0000"/>
        </w:rPr>
        <w:t>*</w:t>
      </w:r>
    </w:p>
    <w:p w:rsidR="00270C50" w:rsidRPr="00EC6CCC" w:rsidRDefault="00EC6CCC">
      <w:pPr>
        <w:rPr>
          <w:rFonts w:ascii="仿宋" w:eastAsia="仿宋" w:hAnsi="仿宋"/>
        </w:rPr>
      </w:pPr>
      <w:r w:rsidRPr="00EC6CCC">
        <w:rPr>
          <w:rFonts w:ascii="仿宋" w:eastAsia="仿宋" w:hAnsi="仿宋"/>
        </w:rPr>
        <w:t>_________________________________</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4</w:t>
      </w:r>
      <w:r w:rsidR="0054349A">
        <w:rPr>
          <w:rFonts w:ascii="仿宋" w:eastAsia="仿宋" w:hAnsi="仿宋" w:hint="eastAsia"/>
        </w:rPr>
        <w:t>4</w:t>
      </w:r>
      <w:r w:rsidRPr="00EC6CCC">
        <w:rPr>
          <w:rFonts w:ascii="仿宋" w:eastAsia="仿宋" w:hAnsi="仿宋"/>
        </w:rPr>
        <w:t xml:space="preserve">. 2017年底公司资产收益率（ROA）为（%） [填空题] </w:t>
      </w:r>
      <w:r w:rsidRPr="00EC6CCC">
        <w:rPr>
          <w:rFonts w:ascii="仿宋" w:eastAsia="仿宋" w:hAnsi="仿宋"/>
          <w:color w:val="FF0000"/>
        </w:rPr>
        <w:t>*</w:t>
      </w:r>
    </w:p>
    <w:p w:rsidR="00270C50" w:rsidRPr="00EC6CCC" w:rsidRDefault="00EC6CCC">
      <w:pPr>
        <w:rPr>
          <w:rFonts w:ascii="仿宋" w:eastAsia="仿宋" w:hAnsi="仿宋"/>
        </w:rPr>
      </w:pPr>
      <w:r w:rsidRPr="00EC6CCC">
        <w:rPr>
          <w:rFonts w:ascii="仿宋" w:eastAsia="仿宋" w:hAnsi="仿宋"/>
        </w:rPr>
        <w:t>_________________________________</w:t>
      </w:r>
    </w:p>
    <w:p w:rsidR="00270C50" w:rsidRPr="00EC6CCC" w:rsidRDefault="00EC6CCC">
      <w:pPr>
        <w:rPr>
          <w:rFonts w:ascii="仿宋" w:eastAsia="仿宋" w:hAnsi="仿宋"/>
        </w:rPr>
      </w:pPr>
      <w:r w:rsidRPr="00EC6CCC">
        <w:rPr>
          <w:rFonts w:ascii="仿宋" w:eastAsia="仿宋" w:hAnsi="仿宋"/>
          <w:color w:val="666666"/>
        </w:rPr>
        <w:t>ROA请使用净利润/总资产</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4</w:t>
      </w:r>
      <w:r w:rsidR="0054349A">
        <w:rPr>
          <w:rFonts w:ascii="仿宋" w:eastAsia="仿宋" w:hAnsi="仿宋" w:hint="eastAsia"/>
        </w:rPr>
        <w:t>5</w:t>
      </w:r>
      <w:r w:rsidRPr="00EC6CCC">
        <w:rPr>
          <w:rFonts w:ascii="仿宋" w:eastAsia="仿宋" w:hAnsi="仿宋"/>
        </w:rPr>
        <w:t xml:space="preserve">. 2017年底公司的股本收益率（ROE）为（%） [填空题] </w:t>
      </w:r>
      <w:r w:rsidRPr="00EC6CCC">
        <w:rPr>
          <w:rFonts w:ascii="仿宋" w:eastAsia="仿宋" w:hAnsi="仿宋"/>
          <w:color w:val="FF0000"/>
        </w:rPr>
        <w:t>*</w:t>
      </w:r>
    </w:p>
    <w:p w:rsidR="00270C50" w:rsidRPr="00EC6CCC" w:rsidRDefault="00EC6CCC">
      <w:pPr>
        <w:rPr>
          <w:rFonts w:ascii="仿宋" w:eastAsia="仿宋" w:hAnsi="仿宋"/>
        </w:rPr>
      </w:pPr>
      <w:r w:rsidRPr="00EC6CCC">
        <w:rPr>
          <w:rFonts w:ascii="仿宋" w:eastAsia="仿宋" w:hAnsi="仿宋"/>
        </w:rPr>
        <w:t>_________________________________</w:t>
      </w:r>
    </w:p>
    <w:p w:rsidR="00270C50" w:rsidRPr="00EC6CCC" w:rsidRDefault="00EC6CCC">
      <w:pPr>
        <w:rPr>
          <w:rFonts w:ascii="仿宋" w:eastAsia="仿宋" w:hAnsi="仿宋"/>
        </w:rPr>
      </w:pPr>
      <w:r w:rsidRPr="00EC6CCC">
        <w:rPr>
          <w:rFonts w:ascii="仿宋" w:eastAsia="仿宋" w:hAnsi="仿宋"/>
          <w:color w:val="666666"/>
        </w:rPr>
        <w:t>ROE请使用净利润/所有者权益</w:t>
      </w:r>
    </w:p>
    <w:p w:rsidR="00270C50" w:rsidRPr="00EC6CCC" w:rsidRDefault="00270C50">
      <w:pPr>
        <w:rPr>
          <w:rFonts w:ascii="仿宋" w:eastAsia="仿宋" w:hAnsi="仿宋"/>
        </w:rPr>
      </w:pPr>
    </w:p>
    <w:p w:rsidR="00270C50" w:rsidRPr="00EC6CCC" w:rsidRDefault="0054349A">
      <w:pPr>
        <w:rPr>
          <w:rFonts w:ascii="仿宋" w:eastAsia="仿宋" w:hAnsi="仿宋"/>
        </w:rPr>
      </w:pPr>
      <w:r>
        <w:rPr>
          <w:rFonts w:ascii="仿宋" w:eastAsia="仿宋" w:hAnsi="仿宋" w:hint="eastAsia"/>
        </w:rPr>
        <w:t>46</w:t>
      </w:r>
      <w:r w:rsidR="00727897">
        <w:rPr>
          <w:rFonts w:ascii="仿宋" w:eastAsia="仿宋" w:hAnsi="仿宋" w:hint="eastAsia"/>
        </w:rPr>
        <w:t>.2017年末，公司软件开发（购买）及硬件投入金额:____________</w:t>
      </w:r>
    </w:p>
    <w:p w:rsidR="00727897" w:rsidRDefault="00727897">
      <w:pPr>
        <w:spacing w:line="360" w:lineRule="auto"/>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4</w:t>
      </w:r>
      <w:r w:rsidR="0054349A">
        <w:rPr>
          <w:rFonts w:ascii="仿宋" w:eastAsia="仿宋" w:hAnsi="仿宋" w:hint="eastAsia"/>
        </w:rPr>
        <w:t>7</w:t>
      </w:r>
      <w:r w:rsidRPr="00EC6CCC">
        <w:rPr>
          <w:rFonts w:ascii="仿宋" w:eastAsia="仿宋" w:hAnsi="仿宋"/>
        </w:rPr>
        <w:t xml:space="preserve">. 2017年底，请填写相应额度区间贷款的信息[表格文本题] </w:t>
      </w:r>
      <w:r w:rsidRPr="00EC6CCC">
        <w:rPr>
          <w:rFonts w:ascii="仿宋" w:eastAsia="仿宋" w:hAnsi="仿宋"/>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tblPr>
      <w:tblGrid>
        <w:gridCol w:w="1809"/>
        <w:gridCol w:w="2268"/>
        <w:gridCol w:w="1276"/>
        <w:gridCol w:w="1843"/>
        <w:gridCol w:w="1660"/>
      </w:tblGrid>
      <w:tr w:rsidR="00270C50" w:rsidRPr="00EC6CCC" w:rsidTr="002601E9">
        <w:trPr>
          <w:trHeight w:val="360"/>
        </w:trPr>
        <w:tc>
          <w:tcPr>
            <w:tcW w:w="1809" w:type="dxa"/>
            <w:shd w:val="clear" w:color="auto" w:fill="D9E5ED"/>
            <w:vAlign w:val="center"/>
          </w:tcPr>
          <w:p w:rsidR="00270C50" w:rsidRPr="00EC6CCC" w:rsidRDefault="00270C50">
            <w:pPr>
              <w:jc w:val="center"/>
              <w:rPr>
                <w:rFonts w:ascii="仿宋" w:eastAsia="仿宋" w:hAnsi="仿宋"/>
              </w:rPr>
            </w:pPr>
          </w:p>
        </w:tc>
        <w:tc>
          <w:tcPr>
            <w:tcW w:w="2268"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贷款总额（万元）</w:t>
            </w:r>
          </w:p>
        </w:tc>
        <w:tc>
          <w:tcPr>
            <w:tcW w:w="1276"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贷款笔数</w:t>
            </w:r>
          </w:p>
        </w:tc>
        <w:tc>
          <w:tcPr>
            <w:tcW w:w="1843"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平均利率（%）</w:t>
            </w:r>
          </w:p>
        </w:tc>
        <w:tc>
          <w:tcPr>
            <w:tcW w:w="1660" w:type="dxa"/>
            <w:shd w:val="clear" w:color="auto" w:fill="D9E5ED"/>
            <w:vAlign w:val="center"/>
          </w:tcPr>
          <w:p w:rsidR="00270C50" w:rsidRPr="00EC6CCC" w:rsidRDefault="00EC6CCC">
            <w:pPr>
              <w:spacing w:line="360" w:lineRule="auto"/>
              <w:jc w:val="center"/>
              <w:rPr>
                <w:rFonts w:ascii="仿宋" w:eastAsia="仿宋" w:hAnsi="仿宋"/>
              </w:rPr>
            </w:pPr>
            <w:r w:rsidRPr="00EC6CCC">
              <w:rPr>
                <w:rFonts w:ascii="仿宋" w:eastAsia="仿宋" w:hAnsi="仿宋"/>
              </w:rPr>
              <w:t>服务的客户数</w:t>
            </w:r>
          </w:p>
        </w:tc>
      </w:tr>
      <w:tr w:rsidR="00270C50" w:rsidRPr="00EC6CCC" w:rsidTr="002601E9">
        <w:trPr>
          <w:trHeight w:val="360"/>
        </w:trPr>
        <w:tc>
          <w:tcPr>
            <w:tcW w:w="1809" w:type="dxa"/>
            <w:shd w:val="clear" w:color="auto" w:fill="FFFFFF"/>
            <w:vAlign w:val="center"/>
          </w:tcPr>
          <w:p w:rsidR="00270C50" w:rsidRPr="00EC6CCC" w:rsidRDefault="00EC6CCC">
            <w:pPr>
              <w:spacing w:line="360" w:lineRule="auto"/>
              <w:jc w:val="center"/>
              <w:rPr>
                <w:rFonts w:ascii="仿宋" w:eastAsia="仿宋" w:hAnsi="仿宋"/>
              </w:rPr>
            </w:pPr>
            <w:r w:rsidRPr="00EC6CCC">
              <w:rPr>
                <w:rFonts w:ascii="仿宋" w:eastAsia="仿宋" w:hAnsi="仿宋"/>
                <w:color w:val="333333"/>
              </w:rPr>
              <w:t>301万及以上</w:t>
            </w:r>
          </w:p>
        </w:tc>
        <w:tc>
          <w:tcPr>
            <w:tcW w:w="2268"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76"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843"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66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rsidTr="002601E9">
        <w:trPr>
          <w:trHeight w:val="360"/>
        </w:trPr>
        <w:tc>
          <w:tcPr>
            <w:tcW w:w="1809"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lastRenderedPageBreak/>
              <w:t>101万-300万</w:t>
            </w:r>
          </w:p>
        </w:tc>
        <w:tc>
          <w:tcPr>
            <w:tcW w:w="2268"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76"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843"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660"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rsidTr="002601E9">
        <w:trPr>
          <w:trHeight w:val="360"/>
        </w:trPr>
        <w:tc>
          <w:tcPr>
            <w:tcW w:w="1809"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51万-100万</w:t>
            </w:r>
          </w:p>
        </w:tc>
        <w:tc>
          <w:tcPr>
            <w:tcW w:w="2268"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76"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843"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66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rsidTr="002601E9">
        <w:trPr>
          <w:trHeight w:val="360"/>
        </w:trPr>
        <w:tc>
          <w:tcPr>
            <w:tcW w:w="1809"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11万-50万</w:t>
            </w:r>
          </w:p>
        </w:tc>
        <w:tc>
          <w:tcPr>
            <w:tcW w:w="2268"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76"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843"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660" w:type="dxa"/>
            <w:shd w:val="clear" w:color="auto" w:fill="EFF6FB"/>
            <w:vAlign w:val="center"/>
          </w:tcPr>
          <w:p w:rsidR="00270C50" w:rsidRPr="00EC6CCC" w:rsidRDefault="00270C50">
            <w:pPr>
              <w:spacing w:line="360" w:lineRule="auto"/>
              <w:jc w:val="center"/>
              <w:rPr>
                <w:rFonts w:ascii="仿宋" w:eastAsia="仿宋" w:hAnsi="仿宋"/>
                <w:color w:val="333333"/>
              </w:rPr>
            </w:pPr>
          </w:p>
        </w:tc>
      </w:tr>
      <w:tr w:rsidR="00270C50" w:rsidRPr="00EC6CCC" w:rsidTr="002601E9">
        <w:trPr>
          <w:trHeight w:val="360"/>
        </w:trPr>
        <w:tc>
          <w:tcPr>
            <w:tcW w:w="1809" w:type="dxa"/>
            <w:shd w:val="clear" w:color="auto" w:fill="FFFFFF"/>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6万-10万</w:t>
            </w:r>
          </w:p>
        </w:tc>
        <w:tc>
          <w:tcPr>
            <w:tcW w:w="2268"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276"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843" w:type="dxa"/>
            <w:shd w:val="clear" w:color="auto" w:fill="FFFFFF"/>
            <w:vAlign w:val="center"/>
          </w:tcPr>
          <w:p w:rsidR="00270C50" w:rsidRPr="00EC6CCC" w:rsidRDefault="00270C50">
            <w:pPr>
              <w:spacing w:line="360" w:lineRule="auto"/>
              <w:jc w:val="center"/>
              <w:rPr>
                <w:rFonts w:ascii="仿宋" w:eastAsia="仿宋" w:hAnsi="仿宋"/>
                <w:color w:val="333333"/>
              </w:rPr>
            </w:pPr>
          </w:p>
        </w:tc>
        <w:tc>
          <w:tcPr>
            <w:tcW w:w="1660" w:type="dxa"/>
            <w:shd w:val="clear" w:color="auto" w:fill="FFFFFF"/>
            <w:vAlign w:val="center"/>
          </w:tcPr>
          <w:p w:rsidR="00270C50" w:rsidRPr="00EC6CCC" w:rsidRDefault="00270C50">
            <w:pPr>
              <w:spacing w:line="360" w:lineRule="auto"/>
              <w:jc w:val="center"/>
              <w:rPr>
                <w:rFonts w:ascii="仿宋" w:eastAsia="仿宋" w:hAnsi="仿宋"/>
                <w:color w:val="333333"/>
              </w:rPr>
            </w:pPr>
          </w:p>
        </w:tc>
      </w:tr>
      <w:tr w:rsidR="00270C50" w:rsidRPr="00EC6CCC" w:rsidTr="002601E9">
        <w:trPr>
          <w:trHeight w:val="360"/>
        </w:trPr>
        <w:tc>
          <w:tcPr>
            <w:tcW w:w="1809" w:type="dxa"/>
            <w:shd w:val="clear" w:color="auto" w:fill="EFF6FB"/>
            <w:vAlign w:val="center"/>
          </w:tcPr>
          <w:p w:rsidR="00270C50" w:rsidRPr="00EC6CCC" w:rsidRDefault="00EC6CCC">
            <w:pPr>
              <w:spacing w:line="360" w:lineRule="auto"/>
              <w:jc w:val="center"/>
              <w:rPr>
                <w:rFonts w:ascii="仿宋" w:eastAsia="仿宋" w:hAnsi="仿宋"/>
                <w:color w:val="333333"/>
              </w:rPr>
            </w:pPr>
            <w:r w:rsidRPr="00EC6CCC">
              <w:rPr>
                <w:rFonts w:ascii="仿宋" w:eastAsia="仿宋" w:hAnsi="仿宋"/>
                <w:color w:val="333333"/>
              </w:rPr>
              <w:t>5万及以下</w:t>
            </w:r>
          </w:p>
        </w:tc>
        <w:tc>
          <w:tcPr>
            <w:tcW w:w="2268"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276"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843" w:type="dxa"/>
            <w:shd w:val="clear" w:color="auto" w:fill="EFF6FB"/>
            <w:vAlign w:val="center"/>
          </w:tcPr>
          <w:p w:rsidR="00270C50" w:rsidRPr="00EC6CCC" w:rsidRDefault="00270C50">
            <w:pPr>
              <w:spacing w:line="360" w:lineRule="auto"/>
              <w:jc w:val="center"/>
              <w:rPr>
                <w:rFonts w:ascii="仿宋" w:eastAsia="仿宋" w:hAnsi="仿宋"/>
                <w:color w:val="333333"/>
              </w:rPr>
            </w:pPr>
          </w:p>
        </w:tc>
        <w:tc>
          <w:tcPr>
            <w:tcW w:w="1660" w:type="dxa"/>
            <w:shd w:val="clear" w:color="auto" w:fill="EFF6FB"/>
            <w:vAlign w:val="center"/>
          </w:tcPr>
          <w:p w:rsidR="00270C50" w:rsidRPr="00EC6CCC" w:rsidRDefault="00270C50">
            <w:pPr>
              <w:spacing w:line="360" w:lineRule="auto"/>
              <w:jc w:val="center"/>
              <w:rPr>
                <w:rFonts w:ascii="仿宋" w:eastAsia="仿宋" w:hAnsi="仿宋"/>
                <w:color w:val="333333"/>
              </w:rPr>
            </w:pPr>
          </w:p>
        </w:tc>
      </w:tr>
    </w:tbl>
    <w:p w:rsidR="00270C50" w:rsidRPr="00EC6CCC" w:rsidRDefault="00270C50">
      <w:pPr>
        <w:rPr>
          <w:rFonts w:ascii="仿宋" w:eastAsia="仿宋" w:hAnsi="仿宋"/>
        </w:rPr>
      </w:pPr>
    </w:p>
    <w:p w:rsidR="00270C50" w:rsidRPr="00EC6CCC" w:rsidRDefault="00EC6CCC">
      <w:pPr>
        <w:rPr>
          <w:rFonts w:ascii="仿宋" w:eastAsia="仿宋" w:hAnsi="仿宋"/>
        </w:rPr>
      </w:pPr>
      <w:r w:rsidRPr="00EC6CCC">
        <w:rPr>
          <w:rFonts w:ascii="仿宋" w:eastAsia="仿宋" w:hAnsi="仿宋"/>
          <w:color w:val="666666"/>
        </w:rPr>
        <w:t>以301万及以上为例，请填写额度在301万及以上的所有贷款的总额、总笔数、平均利率、服务的客户数。如果没有相应额度的贷款，在相应数值均输入0即可。按照四舍五入的原则来区分额度区间。</w:t>
      </w:r>
    </w:p>
    <w:p w:rsidR="00270C50" w:rsidRPr="00EC6CCC" w:rsidRDefault="00270C50">
      <w:pPr>
        <w:rPr>
          <w:rFonts w:ascii="仿宋" w:eastAsia="仿宋" w:hAnsi="仿宋"/>
        </w:rPr>
      </w:pPr>
    </w:p>
    <w:p w:rsidR="00270C50" w:rsidRPr="006126B1" w:rsidRDefault="00EC6CCC">
      <w:pPr>
        <w:spacing w:line="360" w:lineRule="auto"/>
        <w:rPr>
          <w:rFonts w:ascii="仿宋" w:eastAsia="仿宋" w:hAnsi="仿宋"/>
          <w:b/>
        </w:rPr>
      </w:pPr>
      <w:r w:rsidRPr="006126B1">
        <w:rPr>
          <w:rFonts w:ascii="仿宋" w:eastAsia="仿宋" w:hAnsi="仿宋"/>
          <w:b/>
        </w:rPr>
        <w:t>第五部分：公司治理情况</w:t>
      </w:r>
    </w:p>
    <w:p w:rsidR="00270C50" w:rsidRPr="00EC6CCC" w:rsidRDefault="00270C50">
      <w:pPr>
        <w:rPr>
          <w:rFonts w:ascii="仿宋" w:eastAsia="仿宋" w:hAnsi="仿宋"/>
        </w:rPr>
      </w:pPr>
    </w:p>
    <w:p w:rsidR="00270C50" w:rsidRPr="00EC6CCC" w:rsidRDefault="00657201">
      <w:pPr>
        <w:spacing w:line="360" w:lineRule="auto"/>
        <w:rPr>
          <w:rFonts w:ascii="仿宋" w:eastAsia="仿宋" w:hAnsi="仿宋"/>
        </w:rPr>
      </w:pPr>
      <w:r w:rsidRPr="00EC6CCC">
        <w:rPr>
          <w:rFonts w:ascii="仿宋" w:eastAsia="仿宋" w:hAnsi="仿宋"/>
        </w:rPr>
        <w:t>4</w:t>
      </w:r>
      <w:r w:rsidR="0054349A">
        <w:rPr>
          <w:rFonts w:ascii="仿宋" w:eastAsia="仿宋" w:hAnsi="仿宋" w:hint="eastAsia"/>
        </w:rPr>
        <w:t>8</w:t>
      </w:r>
      <w:r w:rsidR="00EC6CCC" w:rsidRPr="00EC6CCC">
        <w:rPr>
          <w:rFonts w:ascii="仿宋" w:eastAsia="仿宋" w:hAnsi="仿宋"/>
        </w:rPr>
        <w:t xml:space="preserve">. 公司董事长（执行董事） 姓名：_________ </w:t>
      </w:r>
      <w:r w:rsidR="00EC6CCC" w:rsidRPr="00EC6CCC">
        <w:rPr>
          <w:rFonts w:ascii="Calibri" w:eastAsia="仿宋" w:hAnsi="Calibri" w:cs="Calibri"/>
        </w:rPr>
        <w:t> </w:t>
      </w:r>
      <w:r w:rsidR="00EC6CCC" w:rsidRPr="00EC6CCC">
        <w:rPr>
          <w:rFonts w:ascii="仿宋" w:eastAsia="仿宋" w:hAnsi="仿宋"/>
        </w:rPr>
        <w:t>，年龄：_____，学历：</w:t>
      </w:r>
      <w:r w:rsidR="00EC6CCC" w:rsidRPr="00EC6CCC">
        <w:rPr>
          <w:rFonts w:ascii="Calibri" w:eastAsia="仿宋" w:hAnsi="Calibri" w:cs="Calibri"/>
        </w:rPr>
        <w:t> </w:t>
      </w:r>
      <w:r w:rsidR="00EC6CCC" w:rsidRPr="00EC6CCC">
        <w:rPr>
          <w:rFonts w:ascii="仿宋" w:eastAsia="仿宋" w:hAnsi="仿宋"/>
        </w:rPr>
        <w:t xml:space="preserve">_____，以前从事的行业_____ </w:t>
      </w:r>
      <w:r w:rsidR="00727897">
        <w:rPr>
          <w:rFonts w:ascii="仿宋" w:eastAsia="仿宋" w:hAnsi="仿宋" w:hint="eastAsia"/>
        </w:rPr>
        <w:t>;是否法人：</w:t>
      </w:r>
      <w:r w:rsidR="00F80EA2" w:rsidRPr="00EC6CCC">
        <w:rPr>
          <w:rFonts w:ascii="仿宋" w:eastAsia="仿宋" w:hAnsi="仿宋"/>
        </w:rPr>
        <w:t xml:space="preserve">_____ </w:t>
      </w:r>
      <w:r w:rsidR="00F80EA2">
        <w:rPr>
          <w:rFonts w:ascii="仿宋" w:eastAsia="仿宋" w:hAnsi="仿宋" w:hint="eastAsia"/>
        </w:rPr>
        <w:t xml:space="preserve"> </w:t>
      </w:r>
      <w:r w:rsidR="00727897">
        <w:rPr>
          <w:rFonts w:ascii="仿宋" w:eastAsia="仿宋" w:hAnsi="仿宋" w:hint="eastAsia"/>
        </w:rPr>
        <w:t xml:space="preserve"> </w:t>
      </w:r>
      <w:r w:rsidR="00EC6CCC" w:rsidRPr="00EC6CCC">
        <w:rPr>
          <w:rFonts w:ascii="仿宋" w:eastAsia="仿宋" w:hAnsi="仿宋"/>
        </w:rPr>
        <w:t xml:space="preserve">[填空题] </w:t>
      </w:r>
      <w:r w:rsidR="00EC6CCC"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657201">
      <w:pPr>
        <w:spacing w:line="360" w:lineRule="auto"/>
        <w:rPr>
          <w:rFonts w:ascii="仿宋" w:eastAsia="仿宋" w:hAnsi="仿宋"/>
        </w:rPr>
      </w:pPr>
      <w:r w:rsidRPr="00EC6CCC">
        <w:rPr>
          <w:rFonts w:ascii="仿宋" w:eastAsia="仿宋" w:hAnsi="仿宋"/>
        </w:rPr>
        <w:t>4</w:t>
      </w:r>
      <w:r w:rsidR="0054349A">
        <w:rPr>
          <w:rFonts w:ascii="仿宋" w:eastAsia="仿宋" w:hAnsi="仿宋" w:hint="eastAsia"/>
        </w:rPr>
        <w:t>9</w:t>
      </w:r>
      <w:r w:rsidR="00EC6CCC" w:rsidRPr="00EC6CCC">
        <w:rPr>
          <w:rFonts w:ascii="仿宋" w:eastAsia="仿宋" w:hAnsi="仿宋"/>
        </w:rPr>
        <w:t xml:space="preserve">. 公司总经理 姓名：_________ </w:t>
      </w:r>
      <w:r w:rsidR="00EC6CCC" w:rsidRPr="00EC6CCC">
        <w:rPr>
          <w:rFonts w:ascii="Calibri" w:eastAsia="仿宋" w:hAnsi="Calibri" w:cs="Calibri"/>
        </w:rPr>
        <w:t> </w:t>
      </w:r>
      <w:r w:rsidR="00EC6CCC" w:rsidRPr="00EC6CCC">
        <w:rPr>
          <w:rFonts w:ascii="仿宋" w:eastAsia="仿宋" w:hAnsi="仿宋"/>
        </w:rPr>
        <w:t>，年龄：_____，学历：</w:t>
      </w:r>
      <w:r w:rsidR="00EC6CCC" w:rsidRPr="00EC6CCC">
        <w:rPr>
          <w:rFonts w:ascii="Calibri" w:eastAsia="仿宋" w:hAnsi="Calibri" w:cs="Calibri"/>
        </w:rPr>
        <w:t> </w:t>
      </w:r>
      <w:r w:rsidR="00EC6CCC" w:rsidRPr="00EC6CCC">
        <w:rPr>
          <w:rFonts w:ascii="仿宋" w:eastAsia="仿宋" w:hAnsi="仿宋"/>
        </w:rPr>
        <w:t xml:space="preserve">_____，以前从事的行业_____ </w:t>
      </w:r>
      <w:r w:rsidR="00727897">
        <w:rPr>
          <w:rFonts w:ascii="仿宋" w:eastAsia="仿宋" w:hAnsi="仿宋" w:hint="eastAsia"/>
        </w:rPr>
        <w:t xml:space="preserve">;是否法人：   </w:t>
      </w:r>
      <w:r w:rsidR="00EC6CCC" w:rsidRPr="00EC6CCC">
        <w:rPr>
          <w:rFonts w:ascii="仿宋" w:eastAsia="仿宋" w:hAnsi="仿宋"/>
        </w:rPr>
        <w:t xml:space="preserve">[填空题] </w:t>
      </w:r>
      <w:r w:rsidR="00EC6CCC" w:rsidRPr="00EC6CCC">
        <w:rPr>
          <w:rFonts w:ascii="仿宋" w:eastAsia="仿宋" w:hAnsi="仿宋"/>
          <w:color w:val="FF0000"/>
        </w:rPr>
        <w:t>*</w:t>
      </w:r>
    </w:p>
    <w:p w:rsidR="00270C50" w:rsidRPr="00EC6CCC" w:rsidRDefault="00270C50">
      <w:pPr>
        <w:rPr>
          <w:rFonts w:ascii="仿宋" w:eastAsia="仿宋" w:hAnsi="仿宋"/>
        </w:rPr>
      </w:pPr>
    </w:p>
    <w:p w:rsidR="00270C50" w:rsidRPr="00EC6CCC" w:rsidRDefault="0054349A">
      <w:pPr>
        <w:spacing w:line="360" w:lineRule="auto"/>
        <w:rPr>
          <w:rFonts w:ascii="仿宋" w:eastAsia="仿宋" w:hAnsi="仿宋"/>
        </w:rPr>
      </w:pPr>
      <w:r>
        <w:rPr>
          <w:rFonts w:ascii="仿宋" w:eastAsia="仿宋" w:hAnsi="仿宋" w:hint="eastAsia"/>
        </w:rPr>
        <w:t>50</w:t>
      </w:r>
      <w:r w:rsidR="00EC6CCC" w:rsidRPr="00EC6CCC">
        <w:rPr>
          <w:rFonts w:ascii="仿宋" w:eastAsia="仿宋" w:hAnsi="仿宋"/>
        </w:rPr>
        <w:t xml:space="preserve">. 公司是否设立董事会？ [单选题] </w:t>
      </w:r>
      <w:r w:rsidR="00EC6CCC"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○是</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○否</w:t>
            </w:r>
          </w:p>
        </w:tc>
      </w:tr>
    </w:tbl>
    <w:p w:rsidR="00270C50" w:rsidRPr="00EC6CCC" w:rsidRDefault="00270C50">
      <w:pPr>
        <w:rPr>
          <w:rFonts w:ascii="仿宋" w:eastAsia="仿宋" w:hAnsi="仿宋"/>
        </w:rPr>
      </w:pPr>
    </w:p>
    <w:p w:rsidR="00270C50" w:rsidRPr="00EC6CCC" w:rsidRDefault="00657201">
      <w:pPr>
        <w:spacing w:line="360" w:lineRule="auto"/>
        <w:rPr>
          <w:rFonts w:ascii="仿宋" w:eastAsia="仿宋" w:hAnsi="仿宋"/>
        </w:rPr>
      </w:pPr>
      <w:r>
        <w:rPr>
          <w:rFonts w:ascii="仿宋" w:eastAsia="仿宋" w:hAnsi="仿宋" w:hint="eastAsia"/>
        </w:rPr>
        <w:t>5</w:t>
      </w:r>
      <w:r w:rsidR="0054349A">
        <w:rPr>
          <w:rFonts w:ascii="仿宋" w:eastAsia="仿宋" w:hAnsi="仿宋" w:hint="eastAsia"/>
        </w:rPr>
        <w:t>1</w:t>
      </w:r>
      <w:r w:rsidR="00EC6CCC" w:rsidRPr="00EC6CCC">
        <w:rPr>
          <w:rFonts w:ascii="仿宋" w:eastAsia="仿宋" w:hAnsi="仿宋"/>
        </w:rPr>
        <w:t xml:space="preserve">. 平均每年召开几次董事会？ [填空题] </w:t>
      </w:r>
      <w:r w:rsidR="00EC6CCC" w:rsidRPr="00EC6CCC">
        <w:rPr>
          <w:rFonts w:ascii="仿宋" w:eastAsia="仿宋" w:hAnsi="仿宋"/>
          <w:color w:val="FF0000"/>
        </w:rPr>
        <w:t>*</w:t>
      </w:r>
    </w:p>
    <w:p w:rsidR="00270C50" w:rsidRPr="00EC6CCC" w:rsidRDefault="00EC6CCC">
      <w:pPr>
        <w:rPr>
          <w:rFonts w:ascii="仿宋" w:eastAsia="仿宋" w:hAnsi="仿宋"/>
        </w:rPr>
      </w:pPr>
      <w:r w:rsidRPr="00EC6CCC">
        <w:rPr>
          <w:rFonts w:ascii="仿宋" w:eastAsia="仿宋" w:hAnsi="仿宋"/>
        </w:rPr>
        <w:t>_________________________________</w:t>
      </w:r>
    </w:p>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5</w:t>
      </w:r>
      <w:r w:rsidR="0054349A">
        <w:rPr>
          <w:rFonts w:ascii="仿宋" w:eastAsia="仿宋" w:hAnsi="仿宋" w:hint="eastAsia"/>
        </w:rPr>
        <w:t>2</w:t>
      </w:r>
      <w:r w:rsidRPr="00EC6CCC">
        <w:rPr>
          <w:rFonts w:ascii="仿宋" w:eastAsia="仿宋" w:hAnsi="仿宋"/>
        </w:rPr>
        <w:t xml:space="preserve">. 公司是否有独立董事？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lastRenderedPageBreak/>
              <w:t>○是</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○否</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5</w:t>
      </w:r>
      <w:r w:rsidR="0054349A">
        <w:rPr>
          <w:rFonts w:ascii="仿宋" w:eastAsia="仿宋" w:hAnsi="仿宋" w:hint="eastAsia"/>
        </w:rPr>
        <w:t>3</w:t>
      </w:r>
      <w:r w:rsidRPr="00EC6CCC">
        <w:rPr>
          <w:rFonts w:ascii="仿宋" w:eastAsia="仿宋" w:hAnsi="仿宋"/>
        </w:rPr>
        <w:t xml:space="preserve">. 公司是否有监事会？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○是</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○否</w:t>
            </w:r>
          </w:p>
        </w:tc>
      </w:tr>
    </w:tbl>
    <w:p w:rsidR="00270C50" w:rsidRPr="00EC6CCC" w:rsidRDefault="00270C50">
      <w:pPr>
        <w:rPr>
          <w:rFonts w:ascii="仿宋" w:eastAsia="仿宋" w:hAnsi="仿宋"/>
        </w:rPr>
      </w:pPr>
    </w:p>
    <w:p w:rsidR="00270C50" w:rsidRPr="00EC6CCC" w:rsidRDefault="00657201">
      <w:pPr>
        <w:spacing w:line="360" w:lineRule="auto"/>
        <w:rPr>
          <w:rFonts w:ascii="仿宋" w:eastAsia="仿宋" w:hAnsi="仿宋"/>
        </w:rPr>
      </w:pPr>
      <w:r w:rsidRPr="00EC6CCC">
        <w:rPr>
          <w:rFonts w:ascii="仿宋" w:eastAsia="仿宋" w:hAnsi="仿宋"/>
        </w:rPr>
        <w:t>5</w:t>
      </w:r>
      <w:r w:rsidR="0054349A">
        <w:rPr>
          <w:rFonts w:ascii="仿宋" w:eastAsia="仿宋" w:hAnsi="仿宋" w:hint="eastAsia"/>
        </w:rPr>
        <w:t>4</w:t>
      </w:r>
      <w:r w:rsidR="00EC6CCC" w:rsidRPr="00EC6CCC">
        <w:rPr>
          <w:rFonts w:ascii="仿宋" w:eastAsia="仿宋" w:hAnsi="仿宋"/>
        </w:rPr>
        <w:t xml:space="preserve">. 公司目前是否在公开网站公布年度审计报告？ [单选题] </w:t>
      </w:r>
      <w:r w:rsidR="00EC6CCC"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○是</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○否</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5</w:t>
      </w:r>
      <w:r w:rsidR="0054349A">
        <w:rPr>
          <w:rFonts w:ascii="仿宋" w:eastAsia="仿宋" w:hAnsi="仿宋" w:hint="eastAsia"/>
        </w:rPr>
        <w:t>5</w:t>
      </w:r>
      <w:r w:rsidRPr="00EC6CCC">
        <w:rPr>
          <w:rFonts w:ascii="仿宋" w:eastAsia="仿宋" w:hAnsi="仿宋"/>
        </w:rPr>
        <w:t>. 公司管理层目前使用哪些激励制度？ [多选题]</w:t>
      </w:r>
      <w:r w:rsidRPr="00EC6CCC">
        <w:rPr>
          <w:rFonts w:ascii="仿宋" w:eastAsia="仿宋" w:hAnsi="仿宋"/>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□奖金</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□股权</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□期权</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□其他 _________________*</w:t>
            </w:r>
          </w:p>
          <w:p w:rsidR="00270C50" w:rsidRPr="00EC6CCC" w:rsidRDefault="00EC6CCC">
            <w:pPr>
              <w:rPr>
                <w:rFonts w:ascii="仿宋" w:eastAsia="仿宋" w:hAnsi="仿宋" w:cs="微软雅黑"/>
                <w:sz w:val="28"/>
              </w:rPr>
            </w:pPr>
            <w:r w:rsidRPr="00EC6CCC">
              <w:rPr>
                <w:rFonts w:ascii="仿宋" w:eastAsia="仿宋" w:hAnsi="仿宋"/>
              </w:rPr>
              <w:t>选择其他请输入其他激励方式</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5</w:t>
      </w:r>
      <w:r w:rsidR="0054349A">
        <w:rPr>
          <w:rFonts w:ascii="仿宋" w:eastAsia="仿宋" w:hAnsi="仿宋" w:hint="eastAsia"/>
        </w:rPr>
        <w:t>6</w:t>
      </w:r>
      <w:r w:rsidRPr="00EC6CCC">
        <w:rPr>
          <w:rFonts w:ascii="仿宋" w:eastAsia="仿宋" w:hAnsi="仿宋"/>
        </w:rPr>
        <w:t>. 公司目前使用哪些员工考核与激励制度 [多选题]</w:t>
      </w:r>
      <w:r w:rsidRPr="00EC6CCC">
        <w:rPr>
          <w:rFonts w:ascii="仿宋" w:eastAsia="仿宋" w:hAnsi="仿宋"/>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□绩效奖金</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□股权</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□业绩提成</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t>□期权</w:t>
            </w:r>
          </w:p>
        </w:tc>
      </w:tr>
      <w:tr w:rsidR="00270C50" w:rsidRPr="00EC6CCC">
        <w:trPr>
          <w:trHeight w:val="500"/>
        </w:trPr>
        <w:tc>
          <w:tcPr>
            <w:tcW w:w="7400" w:type="dxa"/>
            <w:shd w:val="clear" w:color="auto" w:fill="FFFFFF"/>
            <w:vAlign w:val="center"/>
          </w:tcPr>
          <w:p w:rsidR="00270C50" w:rsidRPr="00EC6CCC" w:rsidRDefault="00EC6CCC">
            <w:pPr>
              <w:rPr>
                <w:rFonts w:ascii="仿宋" w:eastAsia="仿宋" w:hAnsi="仿宋" w:cs="微软雅黑"/>
                <w:sz w:val="28"/>
              </w:rPr>
            </w:pPr>
            <w:r w:rsidRPr="00EC6CCC">
              <w:rPr>
                <w:rFonts w:ascii="仿宋" w:eastAsia="仿宋" w:hAnsi="仿宋"/>
              </w:rPr>
              <w:lastRenderedPageBreak/>
              <w:t>□风险递延金</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□其他 _________________*</w:t>
            </w:r>
          </w:p>
          <w:p w:rsidR="00270C50" w:rsidRPr="00EC6CCC" w:rsidRDefault="00EC6CCC">
            <w:pPr>
              <w:rPr>
                <w:rFonts w:ascii="仿宋" w:eastAsia="仿宋" w:hAnsi="仿宋" w:cs="微软雅黑"/>
                <w:sz w:val="28"/>
              </w:rPr>
            </w:pPr>
            <w:r w:rsidRPr="00EC6CCC">
              <w:rPr>
                <w:rFonts w:ascii="仿宋" w:eastAsia="仿宋" w:hAnsi="仿宋"/>
              </w:rPr>
              <w:t>选择其他请填写其他考核和激励方式</w:t>
            </w:r>
          </w:p>
        </w:tc>
      </w:tr>
    </w:tbl>
    <w:p w:rsidR="00270C50" w:rsidRPr="00EC6CCC" w:rsidRDefault="00270C50">
      <w:pPr>
        <w:rPr>
          <w:rFonts w:ascii="仿宋" w:eastAsia="仿宋" w:hAnsi="仿宋"/>
        </w:rPr>
      </w:pPr>
    </w:p>
    <w:p w:rsidR="00270C50" w:rsidRPr="006126B1" w:rsidRDefault="00EC6CCC">
      <w:pPr>
        <w:spacing w:line="360" w:lineRule="auto"/>
        <w:rPr>
          <w:rFonts w:ascii="仿宋" w:eastAsia="仿宋" w:hAnsi="仿宋"/>
          <w:b/>
        </w:rPr>
      </w:pPr>
      <w:r w:rsidRPr="006126B1">
        <w:rPr>
          <w:rFonts w:ascii="仿宋" w:eastAsia="仿宋" w:hAnsi="仿宋"/>
          <w:b/>
        </w:rPr>
        <w:t>第六部分：其他问题</w:t>
      </w:r>
    </w:p>
    <w:p w:rsidR="00270C50" w:rsidRPr="00EC6CCC" w:rsidRDefault="00657201">
      <w:pPr>
        <w:rPr>
          <w:rFonts w:ascii="仿宋" w:eastAsia="仿宋" w:hAnsi="仿宋"/>
        </w:rPr>
      </w:pPr>
      <w:r>
        <w:rPr>
          <w:rFonts w:ascii="仿宋" w:eastAsia="仿宋" w:hAnsi="仿宋" w:hint="eastAsia"/>
        </w:rPr>
        <w:t>本部分为主观题，主要是从小贷公司政策法规管理方面有什么需要改进的地方。</w:t>
      </w:r>
    </w:p>
    <w:p w:rsidR="00270C50" w:rsidRPr="00EC6CCC" w:rsidRDefault="00EC6CCC">
      <w:pPr>
        <w:spacing w:line="360" w:lineRule="auto"/>
        <w:rPr>
          <w:rFonts w:ascii="仿宋" w:eastAsia="仿宋" w:hAnsi="仿宋"/>
        </w:rPr>
      </w:pPr>
      <w:r w:rsidRPr="00EC6CCC">
        <w:rPr>
          <w:rFonts w:ascii="仿宋" w:eastAsia="仿宋" w:hAnsi="仿宋"/>
        </w:rPr>
        <w:t>5</w:t>
      </w:r>
      <w:r w:rsidR="0054349A">
        <w:rPr>
          <w:rFonts w:ascii="仿宋" w:eastAsia="仿宋" w:hAnsi="仿宋" w:hint="eastAsia"/>
        </w:rPr>
        <w:t>7</w:t>
      </w:r>
      <w:r w:rsidRPr="00EC6CCC">
        <w:rPr>
          <w:rFonts w:ascii="仿宋" w:eastAsia="仿宋" w:hAnsi="仿宋"/>
        </w:rPr>
        <w:t xml:space="preserve">. 您认为小额贷款公司在法律地位方面是否要得到改善？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 xml:space="preserve">○是 _________________ * </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○否</w:t>
            </w:r>
          </w:p>
          <w:p w:rsidR="00270C50" w:rsidRPr="00EC6CCC" w:rsidRDefault="00EC6CCC">
            <w:pPr>
              <w:rPr>
                <w:rFonts w:ascii="仿宋" w:eastAsia="仿宋" w:hAnsi="仿宋" w:cs="微软雅黑"/>
                <w:sz w:val="28"/>
              </w:rPr>
            </w:pPr>
            <w:r w:rsidRPr="00EC6CCC">
              <w:rPr>
                <w:rFonts w:ascii="仿宋" w:eastAsia="仿宋" w:hAnsi="仿宋"/>
              </w:rPr>
              <w:t>选择是，请填写应该如何改善</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5</w:t>
      </w:r>
      <w:r w:rsidR="0054349A">
        <w:rPr>
          <w:rFonts w:ascii="仿宋" w:eastAsia="仿宋" w:hAnsi="仿宋" w:hint="eastAsia"/>
        </w:rPr>
        <w:t>8</w:t>
      </w:r>
      <w:r w:rsidRPr="00EC6CCC">
        <w:rPr>
          <w:rFonts w:ascii="仿宋" w:eastAsia="仿宋" w:hAnsi="仿宋"/>
        </w:rPr>
        <w:t xml:space="preserve">. 您认为小额贷款公司在融资渠道方面是否要得到改善？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 xml:space="preserve">○是 _________________ * </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○否</w:t>
            </w:r>
          </w:p>
          <w:p w:rsidR="00270C50" w:rsidRPr="00EC6CCC" w:rsidRDefault="00EC6CCC">
            <w:pPr>
              <w:rPr>
                <w:rFonts w:ascii="仿宋" w:eastAsia="仿宋" w:hAnsi="仿宋" w:cs="微软雅黑"/>
                <w:sz w:val="28"/>
              </w:rPr>
            </w:pPr>
            <w:r w:rsidRPr="00EC6CCC">
              <w:rPr>
                <w:rFonts w:ascii="仿宋" w:eastAsia="仿宋" w:hAnsi="仿宋"/>
              </w:rPr>
              <w:t>选择是，请填写应该如何改善</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5</w:t>
      </w:r>
      <w:r w:rsidR="0054349A">
        <w:rPr>
          <w:rFonts w:ascii="仿宋" w:eastAsia="仿宋" w:hAnsi="仿宋" w:hint="eastAsia"/>
        </w:rPr>
        <w:t>9</w:t>
      </w:r>
      <w:r w:rsidRPr="00EC6CCC">
        <w:rPr>
          <w:rFonts w:ascii="仿宋" w:eastAsia="仿宋" w:hAnsi="仿宋"/>
        </w:rPr>
        <w:t xml:space="preserve">. 您认为小额贷款公司在地域限制方面是否要得到改善？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 xml:space="preserve">○是 _________________ * </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○否</w:t>
            </w:r>
          </w:p>
          <w:p w:rsidR="00270C50" w:rsidRPr="00EC6CCC" w:rsidRDefault="00EC6CCC">
            <w:pPr>
              <w:rPr>
                <w:rFonts w:ascii="仿宋" w:eastAsia="仿宋" w:hAnsi="仿宋" w:cs="微软雅黑"/>
                <w:sz w:val="28"/>
              </w:rPr>
            </w:pPr>
            <w:r w:rsidRPr="00EC6CCC">
              <w:rPr>
                <w:rFonts w:ascii="仿宋" w:eastAsia="仿宋" w:hAnsi="仿宋"/>
              </w:rPr>
              <w:t>选择是，请填写应该如何改善</w:t>
            </w:r>
          </w:p>
        </w:tc>
      </w:tr>
    </w:tbl>
    <w:p w:rsidR="00270C50" w:rsidRPr="00EC6CCC" w:rsidRDefault="00270C50">
      <w:pPr>
        <w:rPr>
          <w:rFonts w:ascii="仿宋" w:eastAsia="仿宋" w:hAnsi="仿宋"/>
        </w:rPr>
      </w:pPr>
    </w:p>
    <w:p w:rsidR="00270C50" w:rsidRPr="00EC6CCC" w:rsidRDefault="0054349A">
      <w:pPr>
        <w:spacing w:line="360" w:lineRule="auto"/>
        <w:rPr>
          <w:rFonts w:ascii="仿宋" w:eastAsia="仿宋" w:hAnsi="仿宋"/>
        </w:rPr>
      </w:pPr>
      <w:r>
        <w:rPr>
          <w:rFonts w:ascii="仿宋" w:eastAsia="仿宋" w:hAnsi="仿宋" w:hint="eastAsia"/>
        </w:rPr>
        <w:t>60</w:t>
      </w:r>
      <w:r w:rsidR="00EC6CCC" w:rsidRPr="00EC6CCC">
        <w:rPr>
          <w:rFonts w:ascii="仿宋" w:eastAsia="仿宋" w:hAnsi="仿宋"/>
        </w:rPr>
        <w:t xml:space="preserve">. 您认为小额贷款公司在杠杆比例方面是否要得到改善？理想的比例是多少？ [单选题] </w:t>
      </w:r>
      <w:r w:rsidR="00EC6CCC"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 xml:space="preserve">○是 _________________ * </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○否</w:t>
            </w:r>
          </w:p>
          <w:p w:rsidR="00270C50" w:rsidRPr="00EC6CCC" w:rsidRDefault="00EC6CCC">
            <w:pPr>
              <w:rPr>
                <w:rFonts w:ascii="仿宋" w:eastAsia="仿宋" w:hAnsi="仿宋" w:cs="微软雅黑"/>
                <w:sz w:val="28"/>
              </w:rPr>
            </w:pPr>
            <w:r w:rsidRPr="00EC6CCC">
              <w:rPr>
                <w:rFonts w:ascii="仿宋" w:eastAsia="仿宋" w:hAnsi="仿宋"/>
              </w:rPr>
              <w:t>选择是，填写2则认为是2倍杠杆</w:t>
            </w:r>
          </w:p>
        </w:tc>
      </w:tr>
    </w:tbl>
    <w:p w:rsidR="00270C50" w:rsidRPr="00EC6CCC" w:rsidRDefault="00270C50">
      <w:pPr>
        <w:rPr>
          <w:rFonts w:ascii="仿宋" w:eastAsia="仿宋" w:hAnsi="仿宋"/>
        </w:rPr>
      </w:pPr>
    </w:p>
    <w:p w:rsidR="00270C50" w:rsidRPr="00EC6CCC" w:rsidRDefault="0054349A">
      <w:pPr>
        <w:spacing w:line="360" w:lineRule="auto"/>
        <w:rPr>
          <w:rFonts w:ascii="仿宋" w:eastAsia="仿宋" w:hAnsi="仿宋"/>
        </w:rPr>
      </w:pPr>
      <w:r>
        <w:rPr>
          <w:rFonts w:ascii="仿宋" w:eastAsia="仿宋" w:hAnsi="仿宋" w:hint="eastAsia"/>
        </w:rPr>
        <w:lastRenderedPageBreak/>
        <w:t>61</w:t>
      </w:r>
      <w:r w:rsidR="00EC6CCC" w:rsidRPr="00EC6CCC">
        <w:rPr>
          <w:rFonts w:ascii="仿宋" w:eastAsia="仿宋" w:hAnsi="仿宋"/>
        </w:rPr>
        <w:t xml:space="preserve">. 您认为小额贷款公司在利率限制方面是否要得到改善？最高利率应是多少？ [单选题] </w:t>
      </w:r>
      <w:r w:rsidR="00EC6CCC"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 xml:space="preserve">○是 _________________ * </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○否</w:t>
            </w:r>
          </w:p>
          <w:p w:rsidR="00270C50" w:rsidRPr="00EC6CCC" w:rsidRDefault="00EC6CCC">
            <w:pPr>
              <w:rPr>
                <w:rFonts w:ascii="仿宋" w:eastAsia="仿宋" w:hAnsi="仿宋" w:cs="微软雅黑"/>
                <w:sz w:val="28"/>
              </w:rPr>
            </w:pPr>
            <w:r w:rsidRPr="00EC6CCC">
              <w:rPr>
                <w:rFonts w:ascii="仿宋" w:eastAsia="仿宋" w:hAnsi="仿宋"/>
              </w:rPr>
              <w:t>选择是，填写30则认为是30%</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6</w:t>
      </w:r>
      <w:r w:rsidR="0054349A">
        <w:rPr>
          <w:rFonts w:ascii="仿宋" w:eastAsia="仿宋" w:hAnsi="仿宋" w:hint="eastAsia"/>
        </w:rPr>
        <w:t>2</w:t>
      </w:r>
      <w:r w:rsidRPr="00EC6CCC">
        <w:rPr>
          <w:rFonts w:ascii="仿宋" w:eastAsia="仿宋" w:hAnsi="仿宋"/>
        </w:rPr>
        <w:t xml:space="preserve">. 您认为小额贷款公司是否应有税收方面的优惠？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 xml:space="preserve">○是 _________________ * </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○否</w:t>
            </w:r>
          </w:p>
          <w:p w:rsidR="00270C50" w:rsidRPr="00EC6CCC" w:rsidRDefault="00EC6CCC">
            <w:pPr>
              <w:rPr>
                <w:rFonts w:ascii="仿宋" w:eastAsia="仿宋" w:hAnsi="仿宋" w:cs="微软雅黑"/>
                <w:sz w:val="28"/>
              </w:rPr>
            </w:pPr>
            <w:r w:rsidRPr="00EC6CCC">
              <w:rPr>
                <w:rFonts w:ascii="仿宋" w:eastAsia="仿宋" w:hAnsi="仿宋"/>
              </w:rPr>
              <w:t>选择是，请填写应该如何改善</w:t>
            </w:r>
          </w:p>
        </w:tc>
      </w:tr>
    </w:tbl>
    <w:p w:rsidR="00270C50" w:rsidRPr="00EC6CCC" w:rsidRDefault="00270C50">
      <w:pPr>
        <w:rPr>
          <w:rFonts w:ascii="仿宋" w:eastAsia="仿宋" w:hAnsi="仿宋"/>
        </w:rPr>
      </w:pPr>
    </w:p>
    <w:p w:rsidR="00270C50" w:rsidRPr="00EC6CCC" w:rsidRDefault="00EC6CCC">
      <w:pPr>
        <w:spacing w:line="360" w:lineRule="auto"/>
        <w:rPr>
          <w:rFonts w:ascii="仿宋" w:eastAsia="仿宋" w:hAnsi="仿宋"/>
        </w:rPr>
      </w:pPr>
      <w:r w:rsidRPr="00EC6CCC">
        <w:rPr>
          <w:rFonts w:ascii="仿宋" w:eastAsia="仿宋" w:hAnsi="仿宋"/>
        </w:rPr>
        <w:t>6</w:t>
      </w:r>
      <w:r w:rsidR="0054349A">
        <w:rPr>
          <w:rFonts w:ascii="仿宋" w:eastAsia="仿宋" w:hAnsi="仿宋" w:hint="eastAsia"/>
        </w:rPr>
        <w:t>3</w:t>
      </w:r>
      <w:r w:rsidRPr="00EC6CCC">
        <w:rPr>
          <w:rFonts w:ascii="仿宋" w:eastAsia="仿宋" w:hAnsi="仿宋"/>
        </w:rPr>
        <w:t xml:space="preserve">. 您认为小额贷款公司是否还面临其他问题？ [单选题] </w:t>
      </w:r>
      <w:r w:rsidRPr="00EC6CCC">
        <w:rPr>
          <w:rFonts w:ascii="仿宋" w:eastAsia="仿宋" w:hAnsi="仿宋"/>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top w:w="140" w:type="dxa"/>
        </w:tblCellMar>
        <w:tblLook w:val="04A0"/>
      </w:tblPr>
      <w:tblGrid>
        <w:gridCol w:w="8856"/>
      </w:tblGrid>
      <w:tr w:rsidR="00270C50" w:rsidRPr="00EC6CCC">
        <w:trPr>
          <w:trHeight w:val="500"/>
        </w:trPr>
        <w:tc>
          <w:tcPr>
            <w:tcW w:w="7400" w:type="dxa"/>
            <w:shd w:val="clear" w:color="auto" w:fill="FFFFFF"/>
            <w:vAlign w:val="center"/>
          </w:tcPr>
          <w:p w:rsidR="00270C50" w:rsidRPr="00EC6CCC" w:rsidRDefault="00EC6CCC">
            <w:pPr>
              <w:rPr>
                <w:rFonts w:ascii="仿宋" w:eastAsia="仿宋" w:hAnsi="仿宋"/>
              </w:rPr>
            </w:pPr>
            <w:r w:rsidRPr="00EC6CCC">
              <w:rPr>
                <w:rFonts w:ascii="仿宋" w:eastAsia="仿宋" w:hAnsi="仿宋"/>
              </w:rPr>
              <w:t xml:space="preserve">○是 _________________ * </w:t>
            </w:r>
          </w:p>
        </w:tc>
      </w:tr>
      <w:tr w:rsidR="00270C50" w:rsidRPr="00EC6CCC">
        <w:trPr>
          <w:trHeight w:val="500"/>
        </w:trPr>
        <w:tc>
          <w:tcPr>
            <w:tcW w:w="7400" w:type="dxa"/>
            <w:shd w:val="clear" w:color="auto" w:fill="FFFFFF"/>
            <w:vAlign w:val="center"/>
          </w:tcPr>
          <w:p w:rsidR="00EC6CCC" w:rsidRDefault="00EC6CCC">
            <w:pPr>
              <w:rPr>
                <w:rFonts w:ascii="仿宋" w:eastAsia="仿宋" w:hAnsi="仿宋"/>
              </w:rPr>
            </w:pPr>
            <w:r w:rsidRPr="00EC6CCC">
              <w:rPr>
                <w:rFonts w:ascii="仿宋" w:eastAsia="仿宋" w:hAnsi="仿宋"/>
              </w:rPr>
              <w:t>○否</w:t>
            </w:r>
          </w:p>
          <w:p w:rsidR="00270C50" w:rsidRPr="00EC6CCC" w:rsidRDefault="00EC6CCC">
            <w:pPr>
              <w:rPr>
                <w:rFonts w:ascii="仿宋" w:eastAsia="仿宋" w:hAnsi="仿宋" w:cs="微软雅黑"/>
                <w:sz w:val="28"/>
              </w:rPr>
            </w:pPr>
            <w:r w:rsidRPr="00EC6CCC">
              <w:rPr>
                <w:rFonts w:ascii="仿宋" w:eastAsia="仿宋" w:hAnsi="仿宋"/>
              </w:rPr>
              <w:t>选择是，请填写具体什么问题</w:t>
            </w:r>
          </w:p>
        </w:tc>
      </w:tr>
    </w:tbl>
    <w:p w:rsidR="00270C50" w:rsidRPr="00EC6CCC" w:rsidRDefault="00270C50">
      <w:pPr>
        <w:rPr>
          <w:rFonts w:ascii="仿宋" w:eastAsia="仿宋" w:hAnsi="仿宋"/>
        </w:rPr>
      </w:pPr>
    </w:p>
    <w:p w:rsidR="00270C50" w:rsidRPr="00EC6CCC" w:rsidRDefault="00270C50">
      <w:pPr>
        <w:rPr>
          <w:rFonts w:ascii="仿宋" w:eastAsia="仿宋" w:hAnsi="仿宋"/>
        </w:rPr>
      </w:pPr>
    </w:p>
    <w:sectPr w:rsidR="00270C50" w:rsidRPr="00EC6CCC" w:rsidSect="00497028">
      <w:pgSz w:w="12240" w:h="15840"/>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98" w:rsidRDefault="00D31898" w:rsidP="00DD3536">
      <w:r>
        <w:separator/>
      </w:r>
    </w:p>
  </w:endnote>
  <w:endnote w:type="continuationSeparator" w:id="0">
    <w:p w:rsidR="00D31898" w:rsidRDefault="00D31898" w:rsidP="00DD3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98" w:rsidRDefault="00D31898" w:rsidP="00DD3536">
      <w:r>
        <w:separator/>
      </w:r>
    </w:p>
  </w:footnote>
  <w:footnote w:type="continuationSeparator" w:id="0">
    <w:p w:rsidR="00D31898" w:rsidRDefault="00D31898" w:rsidP="00DD35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4301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0C50"/>
    <w:rsid w:val="00060CC9"/>
    <w:rsid w:val="000F723E"/>
    <w:rsid w:val="00114F58"/>
    <w:rsid w:val="00140A67"/>
    <w:rsid w:val="001F3320"/>
    <w:rsid w:val="00213F88"/>
    <w:rsid w:val="002601E9"/>
    <w:rsid w:val="00270C50"/>
    <w:rsid w:val="002F11AC"/>
    <w:rsid w:val="0035328D"/>
    <w:rsid w:val="003D65A2"/>
    <w:rsid w:val="003F6CA3"/>
    <w:rsid w:val="00454F6E"/>
    <w:rsid w:val="00497028"/>
    <w:rsid w:val="0054349A"/>
    <w:rsid w:val="006126B1"/>
    <w:rsid w:val="0061776B"/>
    <w:rsid w:val="00657201"/>
    <w:rsid w:val="0066584E"/>
    <w:rsid w:val="00672FCC"/>
    <w:rsid w:val="0068275C"/>
    <w:rsid w:val="00727897"/>
    <w:rsid w:val="007401D0"/>
    <w:rsid w:val="007B5172"/>
    <w:rsid w:val="008334B1"/>
    <w:rsid w:val="008464E9"/>
    <w:rsid w:val="00882A4C"/>
    <w:rsid w:val="00885E46"/>
    <w:rsid w:val="008A546F"/>
    <w:rsid w:val="008F6803"/>
    <w:rsid w:val="00A039AB"/>
    <w:rsid w:val="00AA1876"/>
    <w:rsid w:val="00AF5116"/>
    <w:rsid w:val="00B25E89"/>
    <w:rsid w:val="00B77743"/>
    <w:rsid w:val="00B86E05"/>
    <w:rsid w:val="00C60289"/>
    <w:rsid w:val="00C80970"/>
    <w:rsid w:val="00C93B8B"/>
    <w:rsid w:val="00D31898"/>
    <w:rsid w:val="00D960FE"/>
    <w:rsid w:val="00DB1E96"/>
    <w:rsid w:val="00DD3536"/>
    <w:rsid w:val="00DD3D53"/>
    <w:rsid w:val="00DF1E26"/>
    <w:rsid w:val="00E46752"/>
    <w:rsid w:val="00E63AA4"/>
    <w:rsid w:val="00EC6CCC"/>
    <w:rsid w:val="00F11790"/>
    <w:rsid w:val="00F13B19"/>
    <w:rsid w:val="00F24659"/>
    <w:rsid w:val="00F80EA2"/>
    <w:rsid w:val="00F85CA9"/>
    <w:rsid w:val="00FA0D65"/>
    <w:rsid w:val="00FB0677"/>
    <w:rsid w:val="00FC0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028"/>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DD35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DD3536"/>
    <w:rPr>
      <w:sz w:val="18"/>
      <w:szCs w:val="18"/>
      <w:bdr w:val="nil"/>
    </w:rPr>
  </w:style>
  <w:style w:type="paragraph" w:styleId="a4">
    <w:name w:val="footer"/>
    <w:basedOn w:val="a"/>
    <w:link w:val="Char0"/>
    <w:semiHidden/>
    <w:unhideWhenUsed/>
    <w:rsid w:val="00DD3536"/>
    <w:pPr>
      <w:tabs>
        <w:tab w:val="center" w:pos="4153"/>
        <w:tab w:val="right" w:pos="8306"/>
      </w:tabs>
      <w:snapToGrid w:val="0"/>
    </w:pPr>
    <w:rPr>
      <w:sz w:val="18"/>
      <w:szCs w:val="18"/>
    </w:rPr>
  </w:style>
  <w:style w:type="character" w:customStyle="1" w:styleId="Char0">
    <w:name w:val="页脚 Char"/>
    <w:basedOn w:val="a0"/>
    <w:link w:val="a4"/>
    <w:semiHidden/>
    <w:rsid w:val="00DD3536"/>
    <w:rPr>
      <w:sz w:val="18"/>
      <w:szCs w:val="18"/>
      <w:bdr w:val="nil"/>
    </w:rPr>
  </w:style>
  <w:style w:type="paragraph" w:styleId="a5">
    <w:name w:val="Balloon Text"/>
    <w:basedOn w:val="a"/>
    <w:link w:val="Char1"/>
    <w:rsid w:val="00DD3536"/>
    <w:rPr>
      <w:sz w:val="18"/>
      <w:szCs w:val="18"/>
    </w:rPr>
  </w:style>
  <w:style w:type="character" w:customStyle="1" w:styleId="Char1">
    <w:name w:val="批注框文本 Char"/>
    <w:basedOn w:val="a0"/>
    <w:link w:val="a5"/>
    <w:rsid w:val="00DD3536"/>
    <w:rPr>
      <w:sz w:val="18"/>
      <w:szCs w:val="18"/>
      <w:bdr w:val="nil"/>
    </w:rPr>
  </w:style>
  <w:style w:type="paragraph" w:styleId="a6">
    <w:name w:val="List Paragraph"/>
    <w:rsid w:val="00F80EA2"/>
    <w:pPr>
      <w:pBdr>
        <w:top w:val="nil"/>
        <w:left w:val="nil"/>
        <w:bottom w:val="nil"/>
        <w:right w:val="nil"/>
        <w:between w:val="nil"/>
        <w:bar w:val="nil"/>
      </w:pBdr>
      <w:ind w:firstLine="420"/>
    </w:pPr>
    <w:rPr>
      <w:rFonts w:ascii="Arial Unicode MS" w:eastAsia="Arial Unicode MS" w:hAnsi="Arial Unicode MS" w:cs="Arial Unicode MS" w:hint="eastAsia"/>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CC52AA-AA5B-44C0-A583-F9CD5E5B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XTZJ</cp:lastModifiedBy>
  <cp:revision>22</cp:revision>
  <dcterms:created xsi:type="dcterms:W3CDTF">2018-05-10T15:21:00Z</dcterms:created>
  <dcterms:modified xsi:type="dcterms:W3CDTF">2018-05-15T02:03:00Z</dcterms:modified>
</cp:coreProperties>
</file>